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513" w:rsidRPr="00E42256" w:rsidRDefault="008C0513" w:rsidP="00E42256">
      <w:pPr>
        <w:spacing w:after="0" w:line="240" w:lineRule="auto"/>
        <w:jc w:val="both"/>
        <w:rPr>
          <w:rFonts w:ascii="Arial" w:hAnsi="Arial" w:cs="Arial"/>
          <w:bCs/>
        </w:rPr>
      </w:pPr>
      <w:bookmarkStart w:id="0" w:name="_GoBack"/>
      <w:bookmarkEnd w:id="0"/>
    </w:p>
    <w:p w:rsidR="00E42256" w:rsidRPr="00E42256" w:rsidRDefault="00E42256" w:rsidP="00E42256">
      <w:pPr>
        <w:spacing w:after="0" w:line="240" w:lineRule="auto"/>
        <w:jc w:val="center"/>
        <w:rPr>
          <w:rFonts w:ascii="Arial" w:hAnsi="Arial" w:cs="Arial"/>
          <w:b/>
          <w:bCs/>
        </w:rPr>
      </w:pPr>
      <w:r w:rsidRPr="00E42256">
        <w:rPr>
          <w:rFonts w:ascii="Arial" w:hAnsi="Arial" w:cs="Arial"/>
          <w:b/>
          <w:bCs/>
        </w:rPr>
        <w:t>BAG erleichtert Betriebsratsgründung: Wenige Kandidaten genügen!</w:t>
      </w:r>
    </w:p>
    <w:p w:rsidR="00E42256" w:rsidRDefault="00E42256" w:rsidP="00E42256">
      <w:pPr>
        <w:spacing w:after="0" w:line="240" w:lineRule="auto"/>
        <w:jc w:val="both"/>
        <w:outlineLvl w:val="0"/>
        <w:rPr>
          <w:rFonts w:ascii="Arial" w:eastAsia="Calibri" w:hAnsi="Arial" w:cs="Arial"/>
        </w:rPr>
      </w:pPr>
    </w:p>
    <w:p w:rsidR="00E42256" w:rsidRPr="00E42256" w:rsidRDefault="00E42256" w:rsidP="00E42256">
      <w:pPr>
        <w:spacing w:after="0" w:line="240" w:lineRule="auto"/>
        <w:jc w:val="both"/>
        <w:outlineLvl w:val="0"/>
        <w:rPr>
          <w:rFonts w:ascii="Arial" w:eastAsia="Calibri" w:hAnsi="Arial" w:cs="Arial"/>
        </w:rPr>
      </w:pPr>
      <w:r w:rsidRPr="00E42256">
        <w:rPr>
          <w:rFonts w:ascii="Arial" w:eastAsia="Calibri" w:hAnsi="Arial" w:cs="Arial"/>
        </w:rPr>
        <w:t xml:space="preserve">ein Artikel von Rechtsanwalt und Fachanwalt für Arbeitsrecht Volker </w:t>
      </w:r>
      <w:proofErr w:type="spellStart"/>
      <w:r w:rsidRPr="00E42256">
        <w:rPr>
          <w:rFonts w:ascii="Arial" w:eastAsia="Calibri" w:hAnsi="Arial" w:cs="Arial"/>
        </w:rPr>
        <w:t>Görzel</w:t>
      </w:r>
      <w:proofErr w:type="spellEnd"/>
      <w:r w:rsidRPr="00E42256">
        <w:rPr>
          <w:rFonts w:ascii="Arial" w:eastAsia="Calibri" w:hAnsi="Arial" w:cs="Arial"/>
        </w:rPr>
        <w:t>, Köln</w:t>
      </w:r>
    </w:p>
    <w:p w:rsidR="00E42256" w:rsidRPr="00E42256" w:rsidRDefault="00E42256" w:rsidP="00E42256">
      <w:pPr>
        <w:spacing w:after="0" w:line="240" w:lineRule="auto"/>
        <w:jc w:val="both"/>
        <w:rPr>
          <w:rFonts w:ascii="Arial" w:hAnsi="Arial" w:cs="Arial"/>
          <w:bCs/>
        </w:rPr>
      </w:pPr>
    </w:p>
    <w:p w:rsidR="00E42256" w:rsidRPr="00E42256" w:rsidRDefault="00E42256" w:rsidP="00E42256">
      <w:pPr>
        <w:spacing w:after="0" w:line="240" w:lineRule="auto"/>
        <w:jc w:val="both"/>
        <w:rPr>
          <w:rFonts w:ascii="Arial" w:hAnsi="Arial" w:cs="Arial"/>
          <w:b/>
          <w:bCs/>
        </w:rPr>
      </w:pPr>
      <w:r w:rsidRPr="00E42256">
        <w:rPr>
          <w:rFonts w:ascii="Arial" w:hAnsi="Arial" w:cs="Arial"/>
          <w:b/>
          <w:bCs/>
        </w:rPr>
        <w:t xml:space="preserve">Eine kürzlich gefällte Entscheidung des Bundesarbeitsgerichts bringt positive Nachrichten für die Gründung und das Funktionieren von Betriebsräten, insbesondere in kleineren Betrieben oder solchen, die Schwierigkeiten haben, genügend Kandidaten für die Betriebsratswahl zu mobilisieren. </w:t>
      </w:r>
    </w:p>
    <w:p w:rsidR="00E42256" w:rsidRPr="00E42256" w:rsidRDefault="00E42256" w:rsidP="00E42256">
      <w:pPr>
        <w:spacing w:after="0" w:line="240" w:lineRule="auto"/>
        <w:jc w:val="both"/>
        <w:rPr>
          <w:rFonts w:ascii="Arial" w:hAnsi="Arial" w:cs="Arial"/>
          <w:bCs/>
        </w:rPr>
      </w:pPr>
    </w:p>
    <w:p w:rsidR="00E42256" w:rsidRPr="00E42256" w:rsidRDefault="00E42256" w:rsidP="00E42256">
      <w:pPr>
        <w:spacing w:after="0" w:line="240" w:lineRule="auto"/>
        <w:jc w:val="both"/>
        <w:rPr>
          <w:rFonts w:ascii="Arial" w:hAnsi="Arial" w:cs="Arial"/>
        </w:rPr>
      </w:pPr>
      <w:r w:rsidRPr="00E42256">
        <w:rPr>
          <w:rFonts w:ascii="Arial" w:hAnsi="Arial" w:cs="Arial"/>
        </w:rPr>
        <w:t xml:space="preserve">Das Urteil des Bundesarbeitsgerichts ermöglicht Betriebsratsgründungen auch mit weniger Mitgliedern als gesetzlich vorgesehen, so der Kölner </w:t>
      </w:r>
      <w:bookmarkStart w:id="1" w:name="_Hlk121675774"/>
      <w:r w:rsidRPr="00E42256">
        <w:rPr>
          <w:rFonts w:ascii="Arial" w:hAnsi="Arial" w:cs="Arial"/>
        </w:rPr>
        <w:t xml:space="preserve">Fachanwalt für Arbeitsrecht Volker </w:t>
      </w:r>
      <w:proofErr w:type="spellStart"/>
      <w:r w:rsidRPr="00E42256">
        <w:rPr>
          <w:rFonts w:ascii="Arial" w:hAnsi="Arial" w:cs="Arial"/>
        </w:rPr>
        <w:t>Görzel</w:t>
      </w:r>
      <w:proofErr w:type="spellEnd"/>
      <w:r w:rsidRPr="00E42256">
        <w:rPr>
          <w:rFonts w:ascii="Arial" w:hAnsi="Arial" w:cs="Arial"/>
        </w:rPr>
        <w:t xml:space="preserve">, </w:t>
      </w:r>
      <w:bookmarkEnd w:id="1"/>
      <w:r w:rsidRPr="00E42256">
        <w:rPr>
          <w:rFonts w:ascii="Arial" w:hAnsi="Arial" w:cs="Arial"/>
        </w:rPr>
        <w:t xml:space="preserve">Leiter des Fachausschusses „Betriebsverfassungsrecht und Mitbestimmung“ des VDAA - Verband deutscher </w:t>
      </w:r>
      <w:proofErr w:type="spellStart"/>
      <w:r w:rsidRPr="00E42256">
        <w:rPr>
          <w:rFonts w:ascii="Arial" w:hAnsi="Arial" w:cs="Arial"/>
        </w:rPr>
        <w:t>ArbeitsrechtsAnwälte</w:t>
      </w:r>
      <w:proofErr w:type="spellEnd"/>
      <w:r w:rsidRPr="00E42256">
        <w:rPr>
          <w:rFonts w:ascii="Arial" w:hAnsi="Arial" w:cs="Arial"/>
        </w:rPr>
        <w:t xml:space="preserve"> e. V. mit Sitz in Stuttgart.</w:t>
      </w:r>
    </w:p>
    <w:p w:rsidR="00E42256" w:rsidRDefault="00E42256" w:rsidP="00E42256">
      <w:pPr>
        <w:spacing w:after="0" w:line="240" w:lineRule="auto"/>
        <w:jc w:val="both"/>
        <w:rPr>
          <w:rFonts w:ascii="Arial" w:hAnsi="Arial" w:cs="Arial"/>
          <w:b/>
          <w:bCs/>
        </w:rPr>
      </w:pPr>
    </w:p>
    <w:p w:rsidR="00E42256" w:rsidRPr="00E42256" w:rsidRDefault="00E42256" w:rsidP="00E42256">
      <w:pPr>
        <w:spacing w:after="0" w:line="240" w:lineRule="auto"/>
        <w:jc w:val="both"/>
        <w:rPr>
          <w:rFonts w:ascii="Arial" w:hAnsi="Arial" w:cs="Arial"/>
        </w:rPr>
      </w:pPr>
      <w:r w:rsidRPr="00E42256">
        <w:rPr>
          <w:rFonts w:ascii="Arial" w:hAnsi="Arial" w:cs="Arial"/>
          <w:b/>
          <w:bCs/>
        </w:rPr>
        <w:t>Der Fall</w:t>
      </w:r>
    </w:p>
    <w:p w:rsidR="00E42256" w:rsidRPr="00E42256" w:rsidRDefault="00E42256" w:rsidP="00E42256">
      <w:pPr>
        <w:spacing w:after="0" w:line="240" w:lineRule="auto"/>
        <w:jc w:val="both"/>
        <w:rPr>
          <w:rFonts w:ascii="Arial" w:hAnsi="Arial" w:cs="Arial"/>
        </w:rPr>
      </w:pPr>
      <w:r w:rsidRPr="00E42256">
        <w:rPr>
          <w:rFonts w:ascii="Arial" w:hAnsi="Arial" w:cs="Arial"/>
        </w:rPr>
        <w:t>In einer Klinik mit regulär 170 Beschäftigten sah die gesetzliche Regelung einen aus sieben Mitgliedern bestehenden Betriebsrat vor. Bei der Betriebsratswahl im Frühjahr 2022 kandidierten jedoch nur drei Arbeitnehmerinnen. Die Arbeitgeberin hielt die Wahl aufgrund der zu geringen Kandidatenzahl für ungültig und strengte ein Gerichtsverfahren an, welches über die Instanzen bis zum Bundesarbeitsgericht (BAG) ging. Arbeits- und Landesarbeitsgerichte hatten die Wahl zuvor als gültig erachtet.</w:t>
      </w:r>
    </w:p>
    <w:p w:rsidR="00E42256" w:rsidRPr="00E42256" w:rsidRDefault="00E42256" w:rsidP="00E42256">
      <w:pPr>
        <w:spacing w:after="0" w:line="240" w:lineRule="auto"/>
        <w:jc w:val="both"/>
        <w:rPr>
          <w:rFonts w:ascii="Arial" w:hAnsi="Arial" w:cs="Arial"/>
        </w:rPr>
      </w:pPr>
    </w:p>
    <w:p w:rsidR="00E42256" w:rsidRPr="00E42256" w:rsidRDefault="00E42256" w:rsidP="00E42256">
      <w:pPr>
        <w:spacing w:after="0" w:line="240" w:lineRule="auto"/>
        <w:jc w:val="both"/>
        <w:rPr>
          <w:rFonts w:ascii="Arial" w:hAnsi="Arial" w:cs="Arial"/>
        </w:rPr>
      </w:pPr>
      <w:r w:rsidRPr="00E42256">
        <w:rPr>
          <w:rFonts w:ascii="Arial" w:hAnsi="Arial" w:cs="Arial"/>
          <w:b/>
          <w:bCs/>
        </w:rPr>
        <w:t>Das entschied das Gericht</w:t>
      </w:r>
    </w:p>
    <w:p w:rsidR="00E42256" w:rsidRPr="00E42256" w:rsidRDefault="00E42256" w:rsidP="00E42256">
      <w:pPr>
        <w:spacing w:after="0" w:line="240" w:lineRule="auto"/>
        <w:jc w:val="both"/>
        <w:rPr>
          <w:rFonts w:ascii="Arial" w:hAnsi="Arial" w:cs="Arial"/>
        </w:rPr>
      </w:pPr>
      <w:r w:rsidRPr="00E42256">
        <w:rPr>
          <w:rFonts w:ascii="Arial" w:hAnsi="Arial" w:cs="Arial"/>
        </w:rPr>
        <w:t>Das BAG wies die Rechtsbeschwerde der Arbeitgeberin zurück und bestätigte die Gültigkeit der Betriebsratswahl mit nur drei Mitgliedern. Die Entscheidung basierte auf dem Willen des Gesetzgebers, dass Betriebsräte gebildet werden sollen, sobald die Mindestanzahl von fünf ständig wahlberechtigten Arbeitnehmern gegeben ist. Das Gericht führte weiter aus, dass bei weniger Kandidaten als vorgesehenen Betriebsratssitzen eine Anpassung auf eine niedrigere Stufe der Betriebsratsgröße gemäß § 9 BetrVG erfolgen muss, bis die Zahl der Bewerber ausreicht, um ein Gremium mit einer ungeraden Anzahl an Mitgliedern zu errichten.</w:t>
      </w:r>
    </w:p>
    <w:p w:rsidR="00E42256" w:rsidRPr="00E42256" w:rsidRDefault="00E42256" w:rsidP="00E42256">
      <w:pPr>
        <w:spacing w:after="0" w:line="240" w:lineRule="auto"/>
        <w:jc w:val="both"/>
        <w:rPr>
          <w:rFonts w:ascii="Arial" w:hAnsi="Arial" w:cs="Arial"/>
        </w:rPr>
      </w:pPr>
    </w:p>
    <w:p w:rsidR="00E42256" w:rsidRPr="00E42256" w:rsidRDefault="00E42256" w:rsidP="00E42256">
      <w:pPr>
        <w:spacing w:after="0" w:line="240" w:lineRule="auto"/>
        <w:jc w:val="both"/>
        <w:rPr>
          <w:rFonts w:ascii="Arial" w:hAnsi="Arial" w:cs="Arial"/>
        </w:rPr>
      </w:pPr>
      <w:r w:rsidRPr="00E42256">
        <w:rPr>
          <w:rFonts w:ascii="Arial" w:hAnsi="Arial" w:cs="Arial"/>
          <w:b/>
          <w:bCs/>
        </w:rPr>
        <w:t>Das gilt für die Praxis</w:t>
      </w:r>
    </w:p>
    <w:p w:rsidR="00E42256" w:rsidRPr="00E42256" w:rsidRDefault="00E42256" w:rsidP="00E42256">
      <w:pPr>
        <w:spacing w:after="0" w:line="240" w:lineRule="auto"/>
        <w:jc w:val="both"/>
        <w:rPr>
          <w:rFonts w:ascii="Arial" w:hAnsi="Arial" w:cs="Arial"/>
        </w:rPr>
      </w:pPr>
      <w:r w:rsidRPr="00E42256">
        <w:rPr>
          <w:rFonts w:ascii="Arial" w:hAnsi="Arial" w:cs="Arial"/>
        </w:rPr>
        <w:t xml:space="preserve">Dieses Urteil ist besonders relevant für Betriebe, die einen </w:t>
      </w:r>
      <w:r w:rsidRPr="00A748FC">
        <w:rPr>
          <w:rFonts w:ascii="Arial" w:hAnsi="Arial" w:cs="Arial"/>
        </w:rPr>
        <w:t>Betriebsrat</w:t>
      </w:r>
      <w:r w:rsidRPr="00E42256">
        <w:rPr>
          <w:rFonts w:ascii="Arial" w:hAnsi="Arial" w:cs="Arial"/>
        </w:rPr>
        <w:t xml:space="preserve"> neu gründen oder nach langer Zeit reaktivieren möchten. Es erleichtert die Gründung von Betriebsräten auch in kleineren Betrieben oder in Situationen, in denen es schwierig ist, genügend Kandidaten zu mobilisieren. Für Betriebsräte bedeutet dies, dass sie auch mit weniger Mitgliedern als gesetzlich vorgesehen ihre Arbeit aufnehmen und die Interessen der Beschäftigten vertreten können. Dies stärkt die betriebliche Mitbestimmung und kann dazu beitragen, dass die Beschäftigten die Vorteile der betrieblichen Interessenvertretung erkennen und sich in Zukunft stärker engagieren.</w:t>
      </w:r>
    </w:p>
    <w:p w:rsidR="00E42256" w:rsidRPr="00E42256" w:rsidRDefault="00E42256" w:rsidP="00E42256">
      <w:pPr>
        <w:spacing w:after="0" w:line="240" w:lineRule="auto"/>
        <w:jc w:val="both"/>
        <w:rPr>
          <w:rFonts w:ascii="Arial" w:hAnsi="Arial" w:cs="Arial"/>
        </w:rPr>
      </w:pPr>
    </w:p>
    <w:p w:rsidR="00E42256" w:rsidRPr="00E42256" w:rsidRDefault="00E42256" w:rsidP="00E42256">
      <w:pPr>
        <w:spacing w:after="0" w:line="240" w:lineRule="auto"/>
        <w:jc w:val="both"/>
        <w:rPr>
          <w:rFonts w:ascii="Arial" w:hAnsi="Arial" w:cs="Arial"/>
        </w:rPr>
      </w:pPr>
      <w:proofErr w:type="spellStart"/>
      <w:r w:rsidRPr="00E42256">
        <w:rPr>
          <w:rFonts w:ascii="Arial" w:hAnsi="Arial" w:cs="Arial"/>
        </w:rPr>
        <w:t>Görzel</w:t>
      </w:r>
      <w:proofErr w:type="spellEnd"/>
      <w:r w:rsidRPr="00E42256">
        <w:rPr>
          <w:rFonts w:ascii="Arial" w:hAnsi="Arial" w:cs="Arial"/>
        </w:rPr>
        <w:t xml:space="preserve"> empfahl, dies zu beachten und in Zweifelsfällen rechtlichen Rat einzuholen, wobei er u. a. dazu auch auf den VDAA-Verband deutscher </w:t>
      </w:r>
      <w:proofErr w:type="spellStart"/>
      <w:r w:rsidRPr="00E42256">
        <w:rPr>
          <w:rFonts w:ascii="Arial" w:hAnsi="Arial" w:cs="Arial"/>
        </w:rPr>
        <w:t>ArbeitsrechtsAnwälte</w:t>
      </w:r>
      <w:proofErr w:type="spellEnd"/>
      <w:r w:rsidRPr="00E42256">
        <w:rPr>
          <w:rFonts w:ascii="Arial" w:hAnsi="Arial" w:cs="Arial"/>
        </w:rPr>
        <w:t xml:space="preserve"> e. V. – </w:t>
      </w:r>
      <w:hyperlink r:id="rId6" w:history="1">
        <w:r w:rsidRPr="00E42256">
          <w:rPr>
            <w:rStyle w:val="Hyperlink"/>
            <w:rFonts w:ascii="Arial" w:hAnsi="Arial" w:cs="Arial"/>
          </w:rPr>
          <w:t>www.vdaa.de</w:t>
        </w:r>
      </w:hyperlink>
      <w:r w:rsidRPr="00E42256">
        <w:rPr>
          <w:rFonts w:ascii="Arial" w:hAnsi="Arial" w:cs="Arial"/>
        </w:rPr>
        <w:t xml:space="preserve"> – verwies</w:t>
      </w:r>
      <w:r w:rsidRPr="00E42256">
        <w:rPr>
          <w:rFonts w:ascii="Arial" w:hAnsi="Arial" w:cs="Arial"/>
          <w:b/>
        </w:rPr>
        <w:t>.</w:t>
      </w:r>
    </w:p>
    <w:p w:rsidR="00A81404" w:rsidRPr="00E42256" w:rsidRDefault="00A81404" w:rsidP="00280686">
      <w:pPr>
        <w:spacing w:after="0" w:line="240" w:lineRule="auto"/>
        <w:jc w:val="both"/>
        <w:rPr>
          <w:rFonts w:ascii="Arial" w:eastAsia="Calibri" w:hAnsi="Arial" w:cs="Arial"/>
          <w:bCs/>
        </w:rPr>
      </w:pPr>
    </w:p>
    <w:p w:rsidR="00367814" w:rsidRPr="00E42256" w:rsidRDefault="00367814" w:rsidP="00280686">
      <w:pPr>
        <w:spacing w:after="0" w:line="240" w:lineRule="auto"/>
        <w:jc w:val="both"/>
        <w:rPr>
          <w:rFonts w:ascii="Arial" w:eastAsia="Times New Roman" w:hAnsi="Arial" w:cs="Arial"/>
          <w:lang w:eastAsia="de-DE"/>
        </w:rPr>
      </w:pPr>
    </w:p>
    <w:p w:rsidR="001858A5" w:rsidRPr="00E42256" w:rsidRDefault="001858A5" w:rsidP="00E42256">
      <w:pPr>
        <w:spacing w:after="0" w:line="240" w:lineRule="auto"/>
        <w:jc w:val="both"/>
        <w:rPr>
          <w:rFonts w:ascii="Arial" w:eastAsia="Calibri" w:hAnsi="Arial" w:cs="Arial"/>
          <w:color w:val="000000"/>
          <w:sz w:val="20"/>
          <w:szCs w:val="20"/>
        </w:rPr>
      </w:pPr>
      <w:r w:rsidRPr="00E42256">
        <w:rPr>
          <w:rFonts w:ascii="Arial" w:eastAsia="Calibri" w:hAnsi="Arial" w:cs="Arial"/>
          <w:color w:val="000000"/>
          <w:sz w:val="20"/>
          <w:szCs w:val="20"/>
        </w:rPr>
        <w:t>Der Autor ist Mitglied des VDAA Verband deutscher Arbeitsrechtsanwälte e. V.</w:t>
      </w:r>
    </w:p>
    <w:p w:rsidR="00367814" w:rsidRPr="00E42256" w:rsidRDefault="00367814" w:rsidP="00E42256">
      <w:pPr>
        <w:spacing w:after="0" w:line="240" w:lineRule="auto"/>
        <w:jc w:val="both"/>
        <w:rPr>
          <w:rFonts w:ascii="Arial" w:eastAsia="Times New Roman" w:hAnsi="Arial" w:cs="Arial"/>
          <w:sz w:val="20"/>
          <w:szCs w:val="20"/>
          <w:lang w:eastAsia="de-DE"/>
        </w:rPr>
      </w:pPr>
    </w:p>
    <w:p w:rsidR="001858A5" w:rsidRPr="00E42256" w:rsidRDefault="001858A5" w:rsidP="00E42256">
      <w:pPr>
        <w:spacing w:after="0" w:line="240" w:lineRule="auto"/>
        <w:jc w:val="both"/>
        <w:rPr>
          <w:rFonts w:ascii="Arial" w:hAnsi="Arial" w:cs="Arial"/>
          <w:sz w:val="20"/>
          <w:szCs w:val="20"/>
        </w:rPr>
      </w:pPr>
      <w:r w:rsidRPr="00E42256">
        <w:rPr>
          <w:rFonts w:ascii="Arial" w:eastAsia="Calibri" w:hAnsi="Arial" w:cs="Arial"/>
          <w:color w:val="000000"/>
          <w:sz w:val="20"/>
          <w:szCs w:val="20"/>
        </w:rPr>
        <w:t>Für Rückfragen steht Ihnen der Autor gerne zur Verfügung</w:t>
      </w:r>
      <w:r w:rsidRPr="00E42256">
        <w:rPr>
          <w:rFonts w:ascii="Arial" w:hAnsi="Arial" w:cs="Arial"/>
          <w:sz w:val="20"/>
          <w:szCs w:val="20"/>
        </w:rPr>
        <w:t xml:space="preserve"> </w:t>
      </w:r>
    </w:p>
    <w:p w:rsidR="001858A5" w:rsidRPr="00E42256" w:rsidRDefault="001858A5" w:rsidP="00E42256">
      <w:pPr>
        <w:spacing w:after="0" w:line="240" w:lineRule="auto"/>
        <w:jc w:val="both"/>
        <w:rPr>
          <w:rFonts w:ascii="Arial" w:hAnsi="Arial" w:cs="Arial"/>
          <w:sz w:val="20"/>
          <w:szCs w:val="20"/>
        </w:rPr>
      </w:pPr>
    </w:p>
    <w:p w:rsidR="00367814" w:rsidRPr="00E42256" w:rsidRDefault="00367814" w:rsidP="00E42256">
      <w:pPr>
        <w:spacing w:after="0" w:line="240" w:lineRule="auto"/>
        <w:jc w:val="both"/>
        <w:rPr>
          <w:rFonts w:ascii="Arial" w:hAnsi="Arial" w:cs="Arial"/>
          <w:sz w:val="20"/>
          <w:szCs w:val="20"/>
        </w:rPr>
      </w:pPr>
      <w:r w:rsidRPr="00E42256">
        <w:rPr>
          <w:rFonts w:ascii="Arial" w:hAnsi="Arial" w:cs="Arial"/>
          <w:sz w:val="20"/>
          <w:szCs w:val="20"/>
        </w:rPr>
        <w:lastRenderedPageBreak/>
        <w:t xml:space="preserve">Volker </w:t>
      </w:r>
      <w:proofErr w:type="spellStart"/>
      <w:r w:rsidRPr="00E42256">
        <w:rPr>
          <w:rFonts w:ascii="Arial" w:hAnsi="Arial" w:cs="Arial"/>
          <w:sz w:val="20"/>
          <w:szCs w:val="20"/>
        </w:rPr>
        <w:t>Görzel</w:t>
      </w:r>
      <w:proofErr w:type="spellEnd"/>
    </w:p>
    <w:p w:rsidR="00367814" w:rsidRPr="00E42256" w:rsidRDefault="00367814" w:rsidP="00E42256">
      <w:pPr>
        <w:spacing w:after="0" w:line="240" w:lineRule="auto"/>
        <w:jc w:val="both"/>
        <w:rPr>
          <w:rFonts w:ascii="Arial" w:hAnsi="Arial" w:cs="Arial"/>
          <w:sz w:val="20"/>
          <w:szCs w:val="20"/>
        </w:rPr>
      </w:pPr>
      <w:r w:rsidRPr="00E42256">
        <w:rPr>
          <w:rFonts w:ascii="Arial" w:hAnsi="Arial" w:cs="Arial"/>
          <w:sz w:val="20"/>
          <w:szCs w:val="20"/>
        </w:rPr>
        <w:t>Rechtsanwalt, Fachanwalt für Arbeitsrecht</w:t>
      </w:r>
    </w:p>
    <w:p w:rsidR="00367814" w:rsidRPr="00E42256" w:rsidRDefault="00367814" w:rsidP="00E42256">
      <w:pPr>
        <w:spacing w:after="0" w:line="240" w:lineRule="auto"/>
        <w:jc w:val="both"/>
        <w:rPr>
          <w:rFonts w:ascii="Arial" w:hAnsi="Arial" w:cs="Arial"/>
          <w:sz w:val="20"/>
          <w:szCs w:val="20"/>
        </w:rPr>
      </w:pPr>
      <w:r w:rsidRPr="00E42256">
        <w:rPr>
          <w:rFonts w:ascii="Arial" w:hAnsi="Arial" w:cs="Arial"/>
          <w:sz w:val="20"/>
          <w:szCs w:val="20"/>
        </w:rPr>
        <w:t xml:space="preserve">HMS. </w:t>
      </w:r>
      <w:proofErr w:type="spellStart"/>
      <w:r w:rsidRPr="00E42256">
        <w:rPr>
          <w:rFonts w:ascii="Arial" w:hAnsi="Arial" w:cs="Arial"/>
          <w:sz w:val="20"/>
          <w:szCs w:val="20"/>
        </w:rPr>
        <w:t>Barthelmeß</w:t>
      </w:r>
      <w:proofErr w:type="spellEnd"/>
      <w:r w:rsidRPr="00E42256">
        <w:rPr>
          <w:rFonts w:ascii="Arial" w:hAnsi="Arial" w:cs="Arial"/>
          <w:sz w:val="20"/>
          <w:szCs w:val="20"/>
        </w:rPr>
        <w:t xml:space="preserve"> </w:t>
      </w:r>
      <w:proofErr w:type="spellStart"/>
      <w:r w:rsidRPr="00E42256">
        <w:rPr>
          <w:rFonts w:ascii="Arial" w:hAnsi="Arial" w:cs="Arial"/>
          <w:sz w:val="20"/>
          <w:szCs w:val="20"/>
        </w:rPr>
        <w:t>Görzel</w:t>
      </w:r>
      <w:proofErr w:type="spellEnd"/>
      <w:r w:rsidRPr="00E42256">
        <w:rPr>
          <w:rFonts w:ascii="Arial" w:hAnsi="Arial" w:cs="Arial"/>
          <w:sz w:val="20"/>
          <w:szCs w:val="20"/>
        </w:rPr>
        <w:t xml:space="preserve"> Rechtsanwälte</w:t>
      </w:r>
    </w:p>
    <w:p w:rsidR="00367814" w:rsidRPr="00E42256" w:rsidRDefault="00367814" w:rsidP="00E42256">
      <w:pPr>
        <w:spacing w:after="0" w:line="240" w:lineRule="auto"/>
        <w:jc w:val="both"/>
        <w:rPr>
          <w:rFonts w:ascii="Arial" w:hAnsi="Arial" w:cs="Arial"/>
          <w:sz w:val="20"/>
          <w:szCs w:val="20"/>
        </w:rPr>
      </w:pPr>
      <w:proofErr w:type="spellStart"/>
      <w:r w:rsidRPr="00E42256">
        <w:rPr>
          <w:rFonts w:ascii="Arial" w:hAnsi="Arial" w:cs="Arial"/>
          <w:sz w:val="20"/>
          <w:szCs w:val="20"/>
        </w:rPr>
        <w:t>Hohenstaufenring</w:t>
      </w:r>
      <w:proofErr w:type="spellEnd"/>
      <w:r w:rsidRPr="00E42256">
        <w:rPr>
          <w:rFonts w:ascii="Arial" w:hAnsi="Arial" w:cs="Arial"/>
          <w:sz w:val="20"/>
          <w:szCs w:val="20"/>
        </w:rPr>
        <w:t xml:space="preserve"> 57 a </w:t>
      </w:r>
      <w:r w:rsidRPr="00E42256">
        <w:rPr>
          <w:rFonts w:ascii="Arial" w:hAnsi="Arial" w:cs="Arial"/>
          <w:sz w:val="20"/>
          <w:szCs w:val="20"/>
        </w:rPr>
        <w:tab/>
      </w:r>
      <w:r w:rsidRPr="00E42256">
        <w:rPr>
          <w:rFonts w:ascii="Arial" w:hAnsi="Arial" w:cs="Arial"/>
          <w:sz w:val="20"/>
          <w:szCs w:val="20"/>
        </w:rPr>
        <w:tab/>
        <w:t>50674 Köln</w:t>
      </w:r>
    </w:p>
    <w:p w:rsidR="00367814" w:rsidRPr="00E42256" w:rsidRDefault="00367814" w:rsidP="00E42256">
      <w:pPr>
        <w:spacing w:after="0" w:line="240" w:lineRule="auto"/>
        <w:jc w:val="both"/>
        <w:rPr>
          <w:rFonts w:ascii="Arial" w:hAnsi="Arial" w:cs="Arial"/>
          <w:sz w:val="20"/>
          <w:szCs w:val="20"/>
        </w:rPr>
      </w:pPr>
      <w:r w:rsidRPr="00E42256">
        <w:rPr>
          <w:rFonts w:ascii="Arial" w:hAnsi="Arial" w:cs="Arial"/>
          <w:sz w:val="20"/>
          <w:szCs w:val="20"/>
        </w:rPr>
        <w:t>Telefon: 0221/ 29 21 92 0</w:t>
      </w:r>
      <w:r w:rsidRPr="00E42256">
        <w:rPr>
          <w:rFonts w:ascii="Arial" w:hAnsi="Arial" w:cs="Arial"/>
          <w:sz w:val="20"/>
          <w:szCs w:val="20"/>
        </w:rPr>
        <w:tab/>
        <w:t>Telefax: 0221/ 29 21 92 25</w:t>
      </w:r>
    </w:p>
    <w:p w:rsidR="00367814" w:rsidRPr="00E42256" w:rsidRDefault="002E51CA" w:rsidP="00E42256">
      <w:pPr>
        <w:spacing w:after="0" w:line="240" w:lineRule="auto"/>
        <w:jc w:val="both"/>
        <w:rPr>
          <w:rFonts w:ascii="Arial" w:hAnsi="Arial" w:cs="Arial"/>
          <w:sz w:val="20"/>
          <w:szCs w:val="20"/>
        </w:rPr>
      </w:pPr>
      <w:hyperlink r:id="rId7" w:history="1">
        <w:r w:rsidR="00367814" w:rsidRPr="00E42256">
          <w:rPr>
            <w:rStyle w:val="Hyperlink"/>
            <w:rFonts w:ascii="Arial" w:hAnsi="Arial" w:cs="Arial"/>
            <w:sz w:val="20"/>
            <w:szCs w:val="20"/>
          </w:rPr>
          <w:t>goerzel@hms-bg.de</w:t>
        </w:r>
      </w:hyperlink>
      <w:r w:rsidR="00367814" w:rsidRPr="00E42256">
        <w:rPr>
          <w:rFonts w:ascii="Arial" w:hAnsi="Arial" w:cs="Arial"/>
          <w:sz w:val="20"/>
          <w:szCs w:val="20"/>
        </w:rPr>
        <w:tab/>
        <w:t xml:space="preserve"> </w:t>
      </w:r>
      <w:r w:rsidR="00367814" w:rsidRPr="00E42256">
        <w:rPr>
          <w:rFonts w:ascii="Arial" w:hAnsi="Arial" w:cs="Arial"/>
          <w:sz w:val="20"/>
          <w:szCs w:val="20"/>
        </w:rPr>
        <w:tab/>
      </w:r>
      <w:hyperlink r:id="rId8" w:history="1">
        <w:r w:rsidR="00367814" w:rsidRPr="00E42256">
          <w:rPr>
            <w:rStyle w:val="Hyperlink"/>
            <w:rFonts w:ascii="Arial" w:hAnsi="Arial" w:cs="Arial"/>
            <w:sz w:val="20"/>
            <w:szCs w:val="20"/>
          </w:rPr>
          <w:t>www.hms-bg.de</w:t>
        </w:r>
      </w:hyperlink>
    </w:p>
    <w:p w:rsidR="00367814" w:rsidRPr="00E42256" w:rsidRDefault="00367814" w:rsidP="00E42256">
      <w:pPr>
        <w:spacing w:after="0" w:line="240" w:lineRule="auto"/>
        <w:jc w:val="both"/>
        <w:rPr>
          <w:rFonts w:ascii="Arial" w:hAnsi="Arial" w:cs="Arial"/>
          <w:b/>
          <w:bCs/>
          <w:color w:val="002060"/>
          <w:sz w:val="20"/>
          <w:szCs w:val="20"/>
          <w:lang w:eastAsia="de-DE"/>
        </w:rPr>
      </w:pPr>
    </w:p>
    <w:p w:rsidR="00A82319" w:rsidRPr="00E42256" w:rsidRDefault="00A82319" w:rsidP="00E42256">
      <w:pPr>
        <w:spacing w:after="0" w:line="240" w:lineRule="auto"/>
        <w:jc w:val="both"/>
        <w:rPr>
          <w:rFonts w:ascii="Arial" w:eastAsia="Calibri" w:hAnsi="Arial" w:cs="Arial"/>
          <w:color w:val="000000"/>
        </w:rPr>
      </w:pPr>
    </w:p>
    <w:sectPr w:rsidR="00A82319" w:rsidRPr="00E42256">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51CA" w:rsidRDefault="002E51CA" w:rsidP="005A26C4">
      <w:pPr>
        <w:spacing w:after="0" w:line="240" w:lineRule="auto"/>
      </w:pPr>
      <w:r>
        <w:separator/>
      </w:r>
    </w:p>
  </w:endnote>
  <w:endnote w:type="continuationSeparator" w:id="0">
    <w:p w:rsidR="002E51CA" w:rsidRDefault="002E51CA"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300136"/>
      <w:docPartObj>
        <w:docPartGallery w:val="Page Numbers (Bottom of Page)"/>
        <w:docPartUnique/>
      </w:docPartObj>
    </w:sdtPr>
    <w:sdtEndPr/>
    <w:sdtContent>
      <w:p w:rsidR="00BB442F" w:rsidRDefault="00BB442F">
        <w:pPr>
          <w:pStyle w:val="Fuzeile"/>
          <w:jc w:val="center"/>
        </w:pPr>
        <w:r>
          <w:rPr>
            <w:noProof/>
            <w:lang w:eastAsia="de-DE"/>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AA0768A"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BB442F" w:rsidRDefault="00BB442F">
        <w:pPr>
          <w:pStyle w:val="Fuzeile"/>
          <w:jc w:val="center"/>
        </w:pPr>
        <w:r>
          <w:fldChar w:fldCharType="begin"/>
        </w:r>
        <w:r>
          <w:instrText>PAGE    \* MERGEFORMAT</w:instrText>
        </w:r>
        <w:r>
          <w:fldChar w:fldCharType="separate"/>
        </w:r>
        <w:r w:rsidR="001858A5">
          <w:rPr>
            <w:noProof/>
          </w:rPr>
          <w:t>1</w:t>
        </w:r>
        <w:r>
          <w:fldChar w:fldCharType="end"/>
        </w:r>
      </w:p>
    </w:sdtContent>
  </w:sdt>
  <w:p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51CA" w:rsidRDefault="002E51CA" w:rsidP="005A26C4">
      <w:pPr>
        <w:spacing w:after="0" w:line="240" w:lineRule="auto"/>
      </w:pPr>
      <w:r>
        <w:separator/>
      </w:r>
    </w:p>
  </w:footnote>
  <w:footnote w:type="continuationSeparator" w:id="0">
    <w:p w:rsidR="002E51CA" w:rsidRDefault="002E51CA"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79443D">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A82319">
      <w:rPr>
        <w:rFonts w:ascii="Arial" w:eastAsia="Calibri" w:hAnsi="Arial" w:cs="Arial"/>
        <w:b/>
        <w:bCs/>
        <w:sz w:val="28"/>
        <w:szCs w:val="28"/>
        <w:lang w:eastAsia="de-DE"/>
      </w:rPr>
      <w:t>0</w:t>
    </w:r>
    <w:r w:rsidR="00C7661F">
      <w:rPr>
        <w:rFonts w:ascii="Arial" w:eastAsia="Calibri" w:hAnsi="Arial" w:cs="Arial"/>
        <w:b/>
        <w:bCs/>
        <w:sz w:val="28"/>
        <w:szCs w:val="28"/>
        <w:lang w:eastAsia="de-DE"/>
      </w:rPr>
      <w:t>5</w:t>
    </w:r>
    <w:r w:rsidRPr="00CF7AC2">
      <w:rPr>
        <w:rFonts w:ascii="Arial" w:eastAsia="Calibri" w:hAnsi="Arial" w:cs="Arial"/>
        <w:b/>
        <w:bCs/>
        <w:sz w:val="28"/>
        <w:szCs w:val="28"/>
        <w:lang w:eastAsia="de-DE"/>
      </w:rPr>
      <w:t>-202</w:t>
    </w:r>
    <w:r w:rsidR="00A82319">
      <w:rPr>
        <w:rFonts w:ascii="Arial" w:eastAsia="Calibri" w:hAnsi="Arial" w:cs="Arial"/>
        <w:b/>
        <w:bCs/>
        <w:sz w:val="28"/>
        <w:szCs w:val="28"/>
        <w:lang w:eastAsia="de-DE"/>
      </w:rPr>
      <w:t>4</w:t>
    </w:r>
  </w:p>
  <w:p w:rsidR="00232ED3" w:rsidRDefault="005A26C4" w:rsidP="005A26C4">
    <w:pPr>
      <w:pStyle w:val="Kopfzeile"/>
      <w:jc w:val="right"/>
      <w:rPr>
        <w:rFonts w:ascii="Arial" w:hAnsi="Arial" w:cs="Arial"/>
        <w:sz w:val="32"/>
        <w:szCs w:val="32"/>
      </w:rPr>
    </w:pPr>
    <w:bookmarkStart w:id="2" w:name="_Hlk22231110"/>
    <w:r w:rsidRPr="00BA78DF">
      <w:rPr>
        <w:rFonts w:ascii="Arial" w:eastAsia="Calibri" w:hAnsi="Arial" w:cs="Times New Roman"/>
        <w:noProof/>
        <w:lang w:eastAsia="de-DE"/>
      </w:rPr>
      <w:drawing>
        <wp:inline distT="0" distB="0" distL="0" distR="0" wp14:anchorId="1AF8F100" wp14:editId="5B424CC3">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2"/>
  </w:p>
  <w:p w:rsidR="002B4E59" w:rsidRPr="002B4E59" w:rsidRDefault="002B4E59" w:rsidP="005A26C4">
    <w:pPr>
      <w:pStyle w:val="Kopfzeile"/>
      <w:jc w:val="right"/>
      <w:rPr>
        <w:rFonts w:ascii="Arial" w:hAnsi="Arial" w:cs="Arial"/>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B0847"/>
    <w:rsid w:val="000C081E"/>
    <w:rsid w:val="000F264F"/>
    <w:rsid w:val="000F63D8"/>
    <w:rsid w:val="001858A5"/>
    <w:rsid w:val="001A2659"/>
    <w:rsid w:val="001B5E55"/>
    <w:rsid w:val="001F47ED"/>
    <w:rsid w:val="00232ED3"/>
    <w:rsid w:val="00242E54"/>
    <w:rsid w:val="00280686"/>
    <w:rsid w:val="00286EB0"/>
    <w:rsid w:val="002A1A1B"/>
    <w:rsid w:val="002B4E59"/>
    <w:rsid w:val="002E51CA"/>
    <w:rsid w:val="002F67F6"/>
    <w:rsid w:val="003558BF"/>
    <w:rsid w:val="00367814"/>
    <w:rsid w:val="00390ACD"/>
    <w:rsid w:val="004A1169"/>
    <w:rsid w:val="004B78F9"/>
    <w:rsid w:val="004E1D17"/>
    <w:rsid w:val="004E5691"/>
    <w:rsid w:val="005036BB"/>
    <w:rsid w:val="0050747C"/>
    <w:rsid w:val="00574F9D"/>
    <w:rsid w:val="005805F8"/>
    <w:rsid w:val="005A26C4"/>
    <w:rsid w:val="005D5092"/>
    <w:rsid w:val="00632516"/>
    <w:rsid w:val="00645B26"/>
    <w:rsid w:val="00650B0C"/>
    <w:rsid w:val="006936B9"/>
    <w:rsid w:val="006B755A"/>
    <w:rsid w:val="006D739C"/>
    <w:rsid w:val="006F372F"/>
    <w:rsid w:val="007810AC"/>
    <w:rsid w:val="0079443D"/>
    <w:rsid w:val="007B4353"/>
    <w:rsid w:val="007E2B72"/>
    <w:rsid w:val="008406B2"/>
    <w:rsid w:val="00846A64"/>
    <w:rsid w:val="008A1DB8"/>
    <w:rsid w:val="008C0513"/>
    <w:rsid w:val="00936146"/>
    <w:rsid w:val="00985B0C"/>
    <w:rsid w:val="00991CBA"/>
    <w:rsid w:val="0099463F"/>
    <w:rsid w:val="009A15EB"/>
    <w:rsid w:val="009E21A8"/>
    <w:rsid w:val="00A722BC"/>
    <w:rsid w:val="00A748FC"/>
    <w:rsid w:val="00A81404"/>
    <w:rsid w:val="00A82319"/>
    <w:rsid w:val="00A827D9"/>
    <w:rsid w:val="00AC6B8A"/>
    <w:rsid w:val="00B5447C"/>
    <w:rsid w:val="00B77E3A"/>
    <w:rsid w:val="00B830A2"/>
    <w:rsid w:val="00BB442F"/>
    <w:rsid w:val="00BC512C"/>
    <w:rsid w:val="00C7661F"/>
    <w:rsid w:val="00C77E45"/>
    <w:rsid w:val="00C95762"/>
    <w:rsid w:val="00D1355D"/>
    <w:rsid w:val="00D13872"/>
    <w:rsid w:val="00D1712B"/>
    <w:rsid w:val="00D64924"/>
    <w:rsid w:val="00DB65DB"/>
    <w:rsid w:val="00DC3D53"/>
    <w:rsid w:val="00E42256"/>
    <w:rsid w:val="00EA2FD9"/>
    <w:rsid w:val="00EB1644"/>
    <w:rsid w:val="00ED06A4"/>
    <w:rsid w:val="00F0476D"/>
    <w:rsid w:val="00F613A9"/>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46F4EF"/>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character" w:styleId="NichtaufgelsteErwhnung">
    <w:name w:val="Unresolved Mention"/>
    <w:basedOn w:val="Absatz-Standardschriftart"/>
    <w:uiPriority w:val="99"/>
    <w:semiHidden/>
    <w:unhideWhenUsed/>
    <w:rsid w:val="00E422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ms-bg.de" TargetMode="External"/><Relationship Id="rId3" Type="http://schemas.openxmlformats.org/officeDocument/2006/relationships/webSettings" Target="webSettings.xml"/><Relationship Id="rId7" Type="http://schemas.openxmlformats.org/officeDocument/2006/relationships/hyperlink" Target="mailto:goerzel@hms-bg.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M&#228;rkle\Documents\Unternehmensdepesche\Depeschen%20bearbeitet\05-2024\www.vdaa.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2882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Märkle</cp:lastModifiedBy>
  <cp:revision>3</cp:revision>
  <cp:lastPrinted>2023-09-28T17:26:00Z</cp:lastPrinted>
  <dcterms:created xsi:type="dcterms:W3CDTF">2024-06-04T19:43:00Z</dcterms:created>
  <dcterms:modified xsi:type="dcterms:W3CDTF">2024-06-04T19:44:00Z</dcterms:modified>
</cp:coreProperties>
</file>