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7971BF" w:rsidRDefault="008C0513" w:rsidP="00280686">
      <w:pPr>
        <w:spacing w:after="0" w:line="240" w:lineRule="auto"/>
        <w:jc w:val="both"/>
        <w:rPr>
          <w:rFonts w:ascii="Arial" w:hAnsi="Arial" w:cs="Arial"/>
          <w:bCs/>
        </w:rPr>
      </w:pPr>
      <w:bookmarkStart w:id="0" w:name="_GoBack"/>
      <w:bookmarkEnd w:id="0"/>
    </w:p>
    <w:p w:rsidR="00EB4839" w:rsidRDefault="00EB4839" w:rsidP="007971BF">
      <w:pPr>
        <w:spacing w:line="240" w:lineRule="auto"/>
        <w:jc w:val="center"/>
        <w:rPr>
          <w:rFonts w:ascii="Arial" w:hAnsi="Arial" w:cs="Arial"/>
          <w:b/>
          <w:bCs/>
        </w:rPr>
      </w:pPr>
      <w:r w:rsidRPr="00BA5488">
        <w:rPr>
          <w:rFonts w:ascii="Arial" w:hAnsi="Arial" w:cs="Arial"/>
          <w:b/>
          <w:bCs/>
        </w:rPr>
        <w:t>Betriebsratswahl - Weniger Kandidaten als Betriebsratssitze</w:t>
      </w:r>
    </w:p>
    <w:p w:rsidR="00EB4839" w:rsidRPr="007971BF" w:rsidRDefault="00EB4839" w:rsidP="007971BF">
      <w:pPr>
        <w:spacing w:after="0" w:line="240" w:lineRule="auto"/>
        <w:jc w:val="both"/>
        <w:rPr>
          <w:rFonts w:ascii="Arial" w:hAnsi="Arial" w:cs="Arial"/>
        </w:rPr>
      </w:pPr>
    </w:p>
    <w:p w:rsidR="00EB4839" w:rsidRPr="007971BF" w:rsidRDefault="00EB4839" w:rsidP="007971BF">
      <w:pPr>
        <w:spacing w:after="0" w:line="240" w:lineRule="auto"/>
        <w:jc w:val="both"/>
        <w:rPr>
          <w:rFonts w:ascii="Arial" w:eastAsia="Calibri" w:hAnsi="Arial" w:cs="Arial"/>
          <w:bCs/>
        </w:rPr>
      </w:pPr>
      <w:r w:rsidRPr="007971BF">
        <w:rPr>
          <w:rFonts w:ascii="Arial" w:eastAsia="Calibri" w:hAnsi="Arial" w:cs="Arial"/>
          <w:bCs/>
        </w:rPr>
        <w:t>ein Artikel von Rechtsanwalt und Fachanwalt für Arbeitsrecht Michael Henn, Stuttgart.</w:t>
      </w:r>
    </w:p>
    <w:p w:rsidR="00EB4839" w:rsidRPr="007971BF" w:rsidRDefault="00EB4839" w:rsidP="007971BF">
      <w:pPr>
        <w:spacing w:after="0" w:line="240" w:lineRule="auto"/>
        <w:jc w:val="both"/>
        <w:rPr>
          <w:rFonts w:ascii="Arial" w:hAnsi="Arial" w:cs="Arial"/>
        </w:rPr>
      </w:pPr>
    </w:p>
    <w:p w:rsidR="00EB4839" w:rsidRPr="007971BF" w:rsidRDefault="00EB4839" w:rsidP="007971BF">
      <w:pPr>
        <w:spacing w:after="0" w:line="240" w:lineRule="auto"/>
        <w:jc w:val="both"/>
        <w:rPr>
          <w:rFonts w:ascii="Arial" w:hAnsi="Arial" w:cs="Arial"/>
          <w:b/>
          <w:bCs/>
        </w:rPr>
      </w:pPr>
      <w:r w:rsidRPr="007971BF">
        <w:rPr>
          <w:rFonts w:ascii="Arial" w:hAnsi="Arial" w:cs="Arial"/>
          <w:b/>
          <w:bCs/>
        </w:rPr>
        <w:t>Bewerben sich bei einer Betriebsratswahl weniger Arbeitnehmer um einen Betriebsratssitz als Betriebsratsmitglieder zu wählen sind, kann ein „kleinerer“ Betriebsrat errichtet werden.</w:t>
      </w:r>
    </w:p>
    <w:p w:rsidR="00EB4839" w:rsidRPr="007971BF" w:rsidRDefault="00EB4839" w:rsidP="007971BF">
      <w:pPr>
        <w:spacing w:after="0" w:line="240" w:lineRule="auto"/>
        <w:jc w:val="both"/>
        <w:rPr>
          <w:rFonts w:ascii="Arial" w:hAnsi="Arial" w:cs="Arial"/>
          <w:bCs/>
        </w:rPr>
      </w:pPr>
    </w:p>
    <w:p w:rsidR="00EB4839" w:rsidRPr="007971BF" w:rsidRDefault="00EB4839" w:rsidP="007971BF">
      <w:pPr>
        <w:spacing w:after="0" w:line="240" w:lineRule="auto"/>
        <w:jc w:val="both"/>
        <w:rPr>
          <w:rFonts w:ascii="Arial" w:hAnsi="Arial" w:cs="Arial"/>
        </w:rPr>
      </w:pPr>
      <w:bookmarkStart w:id="1" w:name="_Hlk159058646"/>
      <w:r w:rsidRPr="007971BF">
        <w:rPr>
          <w:rFonts w:ascii="Arial" w:hAnsi="Arial" w:cs="Arial"/>
        </w:rPr>
        <w:t xml:space="preserve">Darauf verweist der Stuttgarter Fachanwalt für Arbeitsrecht Michael Henn, Präsident des VDAA - Verband deutscher </w:t>
      </w:r>
      <w:proofErr w:type="spellStart"/>
      <w:r w:rsidRPr="007971BF">
        <w:rPr>
          <w:rFonts w:ascii="Arial" w:hAnsi="Arial" w:cs="Arial"/>
        </w:rPr>
        <w:t>ArbeitsrechtsAnwälte</w:t>
      </w:r>
      <w:proofErr w:type="spellEnd"/>
      <w:r w:rsidRPr="007971BF">
        <w:rPr>
          <w:rFonts w:ascii="Arial" w:hAnsi="Arial" w:cs="Arial"/>
        </w:rPr>
        <w:t xml:space="preserve"> e. V. mit Sitz in Stuttgart, unter Hinweis auf die Mitteilung des Bundesarbeitsgerichts (BAG) zu seinem Beschluss vom 24. April 2024 –7 ABR 26/23.</w:t>
      </w:r>
    </w:p>
    <w:p w:rsidR="00EB4839" w:rsidRPr="007971BF" w:rsidRDefault="00EB4839" w:rsidP="007971BF">
      <w:pPr>
        <w:spacing w:after="0" w:line="240" w:lineRule="auto"/>
        <w:jc w:val="both"/>
        <w:rPr>
          <w:rFonts w:ascii="Arial" w:hAnsi="Arial" w:cs="Arial"/>
          <w:bCs/>
        </w:rPr>
      </w:pPr>
    </w:p>
    <w:bookmarkEnd w:id="1"/>
    <w:p w:rsidR="00EB4839" w:rsidRPr="007971BF" w:rsidRDefault="00EB4839" w:rsidP="007971BF">
      <w:pPr>
        <w:spacing w:after="0" w:line="240" w:lineRule="auto"/>
        <w:jc w:val="both"/>
        <w:rPr>
          <w:rFonts w:ascii="Arial" w:hAnsi="Arial" w:cs="Arial"/>
        </w:rPr>
      </w:pPr>
      <w:r w:rsidRPr="007971BF">
        <w:rPr>
          <w:rFonts w:ascii="Arial" w:hAnsi="Arial" w:cs="Arial"/>
        </w:rPr>
        <w:t>Die Arbeitgeberin ist Trägerin einer Klinik mit in der Regel 170 beschäftigten Arbeitnehmerinnen und Arbeitnehmern. Bei dieser Betriebsgröße sieht die Staffelung von §</w:t>
      </w:r>
      <w:r w:rsidR="007971BF" w:rsidRPr="007971BF">
        <w:rPr>
          <w:rFonts w:ascii="Arial" w:hAnsi="Arial" w:cs="Arial"/>
        </w:rPr>
        <w:t xml:space="preserve"> </w:t>
      </w:r>
      <w:r w:rsidRPr="007971BF">
        <w:rPr>
          <w:rFonts w:ascii="Arial" w:hAnsi="Arial" w:cs="Arial"/>
        </w:rPr>
        <w:t>9 Betriebsverfassungsgesetz (BetrVG)* einen aus sieben Mitgliedern bestehenden Betriebsrat vor. Bei der im Frühjahr 2022 eingeleiteten Betriebsratswahl kandidierten nur drei Arbeitnehmerinnen und es wurde ein Betriebsrat mit drei Mitgliedern gewählt. Die Arbeitgeberin hat diese Wahl für nichtig gehalten und beim Arbeitsgericht eine entsprechende Feststellung begehrt. Dem haben die Vorinstanzen nicht entsprochen und die Betriebsratswahl für wirksam erachtet.</w:t>
      </w:r>
    </w:p>
    <w:p w:rsidR="00EB4839" w:rsidRPr="007971BF" w:rsidRDefault="00EB4839" w:rsidP="007971BF">
      <w:pPr>
        <w:spacing w:after="0" w:line="240" w:lineRule="auto"/>
        <w:jc w:val="both"/>
        <w:rPr>
          <w:rFonts w:ascii="Arial" w:hAnsi="Arial" w:cs="Arial"/>
        </w:rPr>
      </w:pPr>
    </w:p>
    <w:p w:rsidR="00EB4839" w:rsidRPr="007971BF" w:rsidRDefault="00EB4839" w:rsidP="007971BF">
      <w:pPr>
        <w:spacing w:after="0" w:line="240" w:lineRule="auto"/>
        <w:jc w:val="both"/>
        <w:rPr>
          <w:rFonts w:ascii="Arial" w:hAnsi="Arial" w:cs="Arial"/>
        </w:rPr>
      </w:pPr>
      <w:r w:rsidRPr="007971BF">
        <w:rPr>
          <w:rFonts w:ascii="Arial" w:hAnsi="Arial" w:cs="Arial"/>
        </w:rPr>
        <w:t>Die dagegen gerichtete Rechtsbeschwerde der Arbeitgeberin hatte vor dem Siebten Senat des Bundesarbeitsgerichts keinen Erfolg. Es steht der Wahl eines Betriebsrats nicht entgegen, wenn sich nicht genügend Bewerber für das Betriebsratsamt finden. Das folgt vor allem aus dem in §</w:t>
      </w:r>
      <w:r w:rsidR="007971BF" w:rsidRPr="007971BF">
        <w:rPr>
          <w:rFonts w:ascii="Arial" w:hAnsi="Arial" w:cs="Arial"/>
        </w:rPr>
        <w:t xml:space="preserve"> </w:t>
      </w:r>
      <w:r w:rsidRPr="007971BF">
        <w:rPr>
          <w:rFonts w:ascii="Arial" w:hAnsi="Arial" w:cs="Arial"/>
        </w:rPr>
        <w:t>1 Abs.</w:t>
      </w:r>
      <w:r w:rsidR="007971BF" w:rsidRPr="007971BF">
        <w:rPr>
          <w:rFonts w:ascii="Arial" w:hAnsi="Arial" w:cs="Arial"/>
        </w:rPr>
        <w:t xml:space="preserve"> </w:t>
      </w:r>
      <w:r w:rsidRPr="007971BF">
        <w:rPr>
          <w:rFonts w:ascii="Arial" w:hAnsi="Arial" w:cs="Arial"/>
        </w:rPr>
        <w:t>1 Satz</w:t>
      </w:r>
      <w:r w:rsidR="007971BF" w:rsidRPr="007971BF">
        <w:rPr>
          <w:rFonts w:ascii="Arial" w:hAnsi="Arial" w:cs="Arial"/>
        </w:rPr>
        <w:t xml:space="preserve"> </w:t>
      </w:r>
      <w:r w:rsidRPr="007971BF">
        <w:rPr>
          <w:rFonts w:ascii="Arial" w:hAnsi="Arial" w:cs="Arial"/>
        </w:rPr>
        <w:t>1 BetrVG ausgedrückten Willen des Gesetzgebers, dass in Betrieben mit in der Regel mindestens fünf ständig wahlberechtigten Arbeitnehmern, von denen drei wählbar sind, Betriebsräte gewählt werden. Bei der Betriebsratsgröße ist in der Konstellation von weniger Kandidaten als zu besetzenden Betriebsratssitzen auf die (jeweils) nächstniedrigere Stufe des §</w:t>
      </w:r>
      <w:r w:rsidR="007971BF" w:rsidRPr="007971BF">
        <w:rPr>
          <w:rFonts w:ascii="Arial" w:hAnsi="Arial" w:cs="Arial"/>
        </w:rPr>
        <w:t xml:space="preserve"> </w:t>
      </w:r>
      <w:r w:rsidRPr="007971BF">
        <w:rPr>
          <w:rFonts w:ascii="Arial" w:hAnsi="Arial" w:cs="Arial"/>
        </w:rPr>
        <w:t>9 BetrVG so lange zurückzugehen, bis die Zahl von Bewerbern für die Errichtung eines Gremiums mit einer ungeraden Anzahl an Mitgliedern ausreicht.</w:t>
      </w:r>
    </w:p>
    <w:p w:rsidR="00EB4839" w:rsidRPr="007971BF" w:rsidRDefault="00EB4839" w:rsidP="007971BF">
      <w:pPr>
        <w:spacing w:after="0" w:line="240" w:lineRule="auto"/>
        <w:jc w:val="both"/>
        <w:rPr>
          <w:rFonts w:ascii="Arial" w:hAnsi="Arial" w:cs="Arial"/>
        </w:rPr>
      </w:pPr>
    </w:p>
    <w:p w:rsidR="00EB4839" w:rsidRPr="007971BF" w:rsidRDefault="00EB4839" w:rsidP="007971BF">
      <w:pPr>
        <w:spacing w:after="0" w:line="240" w:lineRule="auto"/>
        <w:jc w:val="both"/>
        <w:rPr>
          <w:rFonts w:ascii="Arial" w:hAnsi="Arial" w:cs="Arial"/>
        </w:rPr>
      </w:pPr>
      <w:r w:rsidRPr="007971BF">
        <w:rPr>
          <w:rFonts w:ascii="Arial" w:hAnsi="Arial" w:cs="Arial"/>
        </w:rPr>
        <w:t xml:space="preserve">Henn empfahl, die Entscheidung zu beachten und in Zweifelsfällen rechtlichen Rat einzuholen, wobei er u. a. dazu auch auf den VDAA-Verband deutscher </w:t>
      </w:r>
      <w:proofErr w:type="spellStart"/>
      <w:r w:rsidRPr="007971BF">
        <w:rPr>
          <w:rFonts w:ascii="Arial" w:hAnsi="Arial" w:cs="Arial"/>
        </w:rPr>
        <w:t>ArbeitsrechtsAnwälte</w:t>
      </w:r>
      <w:proofErr w:type="spellEnd"/>
      <w:r w:rsidRPr="007971BF">
        <w:rPr>
          <w:rFonts w:ascii="Arial" w:hAnsi="Arial" w:cs="Arial"/>
        </w:rPr>
        <w:t xml:space="preserve"> e. V. – </w:t>
      </w:r>
      <w:hyperlink r:id="rId6" w:history="1">
        <w:r w:rsidRPr="007971BF">
          <w:rPr>
            <w:rStyle w:val="Hyperlink"/>
            <w:rFonts w:ascii="Arial" w:hAnsi="Arial" w:cs="Arial"/>
          </w:rPr>
          <w:t>www.vdaa.de</w:t>
        </w:r>
      </w:hyperlink>
      <w:r w:rsidRPr="007971BF">
        <w:rPr>
          <w:rFonts w:ascii="Arial" w:hAnsi="Arial" w:cs="Arial"/>
        </w:rPr>
        <w:t xml:space="preserve"> – verwies</w:t>
      </w:r>
      <w:r w:rsidRPr="007971BF">
        <w:rPr>
          <w:rFonts w:ascii="Arial" w:hAnsi="Arial" w:cs="Arial"/>
          <w:b/>
        </w:rPr>
        <w:t>.</w:t>
      </w:r>
    </w:p>
    <w:p w:rsidR="00A81404" w:rsidRPr="007971BF" w:rsidRDefault="00A81404" w:rsidP="007971BF">
      <w:pPr>
        <w:spacing w:after="0" w:line="240" w:lineRule="auto"/>
        <w:jc w:val="both"/>
        <w:rPr>
          <w:rFonts w:ascii="Arial" w:eastAsia="Calibri" w:hAnsi="Arial" w:cs="Arial"/>
          <w:bCs/>
        </w:rPr>
      </w:pPr>
    </w:p>
    <w:p w:rsidR="007971BF" w:rsidRPr="007971BF" w:rsidRDefault="007971BF" w:rsidP="007971BF">
      <w:pPr>
        <w:spacing w:after="0" w:line="240" w:lineRule="auto"/>
        <w:jc w:val="both"/>
        <w:rPr>
          <w:rFonts w:ascii="Arial" w:hAnsi="Arial" w:cs="Arial"/>
        </w:rPr>
      </w:pPr>
    </w:p>
    <w:p w:rsidR="00846A64" w:rsidRPr="007971BF" w:rsidRDefault="00846A64" w:rsidP="00280686">
      <w:pPr>
        <w:spacing w:after="0" w:line="240" w:lineRule="auto"/>
        <w:jc w:val="both"/>
        <w:rPr>
          <w:rFonts w:ascii="Arial" w:eastAsia="Arial Unicode MS" w:hAnsi="Arial" w:cs="Arial"/>
          <w:sz w:val="20"/>
          <w:szCs w:val="20"/>
          <w:lang w:eastAsia="de-DE"/>
        </w:rPr>
      </w:pPr>
      <w:r w:rsidRPr="007971BF">
        <w:rPr>
          <w:rFonts w:ascii="Arial" w:eastAsia="Times New Roman" w:hAnsi="Arial" w:cs="Arial"/>
          <w:sz w:val="20"/>
          <w:szCs w:val="20"/>
          <w:lang w:eastAsia="de-DE"/>
        </w:rPr>
        <w:t xml:space="preserve">Der Autor ist Präsident </w:t>
      </w:r>
      <w:r w:rsidRPr="007971BF">
        <w:rPr>
          <w:rFonts w:ascii="Arial" w:eastAsia="Times New Roman" w:hAnsi="Arial" w:cs="Arial"/>
          <w:sz w:val="20"/>
          <w:szCs w:val="20"/>
        </w:rPr>
        <w:t>des VDAA Verband deutscher Arbeitsrechtsanwälte e. V.</w:t>
      </w:r>
    </w:p>
    <w:p w:rsidR="00846A64" w:rsidRPr="007971BF" w:rsidRDefault="00846A64" w:rsidP="00280686">
      <w:pPr>
        <w:spacing w:after="0" w:line="240" w:lineRule="auto"/>
        <w:jc w:val="both"/>
        <w:rPr>
          <w:rFonts w:ascii="Arial" w:hAnsi="Arial" w:cs="Arial"/>
          <w:b/>
          <w:sz w:val="20"/>
          <w:szCs w:val="20"/>
        </w:rPr>
      </w:pPr>
    </w:p>
    <w:p w:rsidR="006B755A" w:rsidRPr="007971BF"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7971BF">
        <w:rPr>
          <w:rFonts w:ascii="Arial" w:eastAsia="Calibri" w:hAnsi="Arial" w:cs="Arial"/>
          <w:color w:val="000000"/>
          <w:sz w:val="20"/>
          <w:szCs w:val="20"/>
        </w:rPr>
        <w:t>Für Rückfragen steht Ihnen der Autor gerne zur Verfügung.</w:t>
      </w:r>
    </w:p>
    <w:p w:rsidR="006B755A" w:rsidRPr="007971BF" w:rsidRDefault="006B755A" w:rsidP="00280686">
      <w:pPr>
        <w:spacing w:after="0" w:line="240" w:lineRule="auto"/>
        <w:jc w:val="both"/>
        <w:rPr>
          <w:rFonts w:ascii="Arial" w:hAnsi="Arial" w:cs="Arial"/>
          <w:sz w:val="20"/>
          <w:szCs w:val="20"/>
        </w:rPr>
      </w:pPr>
    </w:p>
    <w:p w:rsidR="00846A64" w:rsidRPr="007971BF" w:rsidRDefault="00A82319" w:rsidP="00280686">
      <w:pPr>
        <w:spacing w:after="0" w:line="240" w:lineRule="auto"/>
        <w:jc w:val="both"/>
        <w:rPr>
          <w:rFonts w:ascii="Arial" w:hAnsi="Arial" w:cs="Arial"/>
          <w:sz w:val="20"/>
          <w:szCs w:val="20"/>
        </w:rPr>
      </w:pPr>
      <w:r w:rsidRPr="007971BF">
        <w:rPr>
          <w:rFonts w:ascii="Arial" w:hAnsi="Arial" w:cs="Arial"/>
          <w:sz w:val="20"/>
          <w:szCs w:val="20"/>
        </w:rPr>
        <w:t>Michael Henn</w:t>
      </w:r>
    </w:p>
    <w:p w:rsidR="00846A64" w:rsidRPr="007971BF" w:rsidRDefault="00A82319" w:rsidP="00280686">
      <w:pPr>
        <w:spacing w:after="0" w:line="240" w:lineRule="auto"/>
        <w:jc w:val="both"/>
        <w:rPr>
          <w:rFonts w:ascii="Arial" w:hAnsi="Arial" w:cs="Arial"/>
          <w:sz w:val="20"/>
          <w:szCs w:val="20"/>
        </w:rPr>
      </w:pPr>
      <w:r w:rsidRPr="007971BF">
        <w:rPr>
          <w:rFonts w:ascii="Arial" w:hAnsi="Arial" w:cs="Arial"/>
          <w:sz w:val="20"/>
          <w:szCs w:val="20"/>
        </w:rPr>
        <w:t>Rechtsanwalt</w:t>
      </w:r>
      <w:r w:rsidR="000C081E" w:rsidRPr="007971BF">
        <w:rPr>
          <w:rFonts w:ascii="Arial" w:hAnsi="Arial" w:cs="Arial"/>
          <w:sz w:val="20"/>
          <w:szCs w:val="20"/>
        </w:rPr>
        <w:t xml:space="preserve"> / </w:t>
      </w:r>
      <w:r w:rsidRPr="007971BF">
        <w:rPr>
          <w:rFonts w:ascii="Arial" w:hAnsi="Arial" w:cs="Arial"/>
          <w:sz w:val="20"/>
          <w:szCs w:val="20"/>
        </w:rPr>
        <w:t>Fachanwalt für Erbrecht</w:t>
      </w:r>
      <w:r w:rsidR="000C081E" w:rsidRPr="007971BF">
        <w:rPr>
          <w:rFonts w:ascii="Arial" w:hAnsi="Arial" w:cs="Arial"/>
          <w:sz w:val="20"/>
          <w:szCs w:val="20"/>
        </w:rPr>
        <w:t xml:space="preserve"> / </w:t>
      </w:r>
      <w:r w:rsidRPr="007971BF">
        <w:rPr>
          <w:rFonts w:ascii="Arial" w:hAnsi="Arial" w:cs="Arial"/>
          <w:sz w:val="20"/>
          <w:szCs w:val="20"/>
        </w:rPr>
        <w:t>Fachanwalt für Arbeitsrecht</w:t>
      </w:r>
    </w:p>
    <w:p w:rsidR="00A82319" w:rsidRPr="007971BF" w:rsidRDefault="00A82319" w:rsidP="00280686">
      <w:pPr>
        <w:spacing w:after="0" w:line="240" w:lineRule="auto"/>
        <w:jc w:val="both"/>
        <w:rPr>
          <w:rFonts w:ascii="Arial" w:hAnsi="Arial" w:cs="Arial"/>
          <w:sz w:val="20"/>
          <w:szCs w:val="20"/>
        </w:rPr>
      </w:pPr>
      <w:r w:rsidRPr="007971BF">
        <w:rPr>
          <w:rFonts w:ascii="Arial" w:hAnsi="Arial" w:cs="Arial"/>
          <w:sz w:val="20"/>
          <w:szCs w:val="20"/>
        </w:rPr>
        <w:t>VDAA – Präsident</w:t>
      </w:r>
    </w:p>
    <w:p w:rsidR="00846A64" w:rsidRPr="007971BF" w:rsidRDefault="00A82319" w:rsidP="00280686">
      <w:pPr>
        <w:spacing w:after="0" w:line="240" w:lineRule="auto"/>
        <w:jc w:val="both"/>
        <w:rPr>
          <w:rFonts w:ascii="Arial" w:hAnsi="Arial" w:cs="Arial"/>
          <w:sz w:val="20"/>
          <w:szCs w:val="20"/>
        </w:rPr>
      </w:pPr>
      <w:r w:rsidRPr="007971BF">
        <w:rPr>
          <w:rFonts w:ascii="Arial" w:hAnsi="Arial" w:cs="Arial"/>
          <w:sz w:val="20"/>
          <w:szCs w:val="20"/>
        </w:rPr>
        <w:t>Rechtsanwälte Dr. Gaupp &amp; Coll</w:t>
      </w:r>
    </w:p>
    <w:p w:rsidR="00A82319" w:rsidRPr="007971BF" w:rsidRDefault="00A82319" w:rsidP="00280686">
      <w:pPr>
        <w:spacing w:after="0" w:line="240" w:lineRule="auto"/>
        <w:jc w:val="both"/>
        <w:rPr>
          <w:rFonts w:ascii="Arial" w:hAnsi="Arial" w:cs="Arial"/>
          <w:sz w:val="20"/>
          <w:szCs w:val="20"/>
        </w:rPr>
      </w:pPr>
      <w:proofErr w:type="spellStart"/>
      <w:r w:rsidRPr="007971BF">
        <w:rPr>
          <w:rFonts w:ascii="Arial" w:hAnsi="Arial" w:cs="Arial"/>
          <w:sz w:val="20"/>
          <w:szCs w:val="20"/>
        </w:rPr>
        <w:t>Gerokstr</w:t>
      </w:r>
      <w:proofErr w:type="spellEnd"/>
      <w:r w:rsidRPr="007971BF">
        <w:rPr>
          <w:rFonts w:ascii="Arial" w:hAnsi="Arial" w:cs="Arial"/>
          <w:sz w:val="20"/>
          <w:szCs w:val="20"/>
        </w:rPr>
        <w:t>. 8</w:t>
      </w:r>
      <w:r w:rsidR="000C081E" w:rsidRPr="007971BF">
        <w:rPr>
          <w:rFonts w:ascii="Arial" w:hAnsi="Arial" w:cs="Arial"/>
          <w:sz w:val="20"/>
          <w:szCs w:val="20"/>
        </w:rPr>
        <w:tab/>
      </w:r>
      <w:r w:rsidR="000C081E" w:rsidRPr="007971BF">
        <w:rPr>
          <w:rFonts w:ascii="Arial" w:hAnsi="Arial" w:cs="Arial"/>
          <w:sz w:val="20"/>
          <w:szCs w:val="20"/>
        </w:rPr>
        <w:tab/>
      </w:r>
      <w:r w:rsidRPr="007971BF">
        <w:rPr>
          <w:rFonts w:ascii="Arial" w:hAnsi="Arial" w:cs="Arial"/>
          <w:sz w:val="20"/>
          <w:szCs w:val="20"/>
        </w:rPr>
        <w:t>70188 Stuttgart</w:t>
      </w:r>
    </w:p>
    <w:p w:rsidR="00846A64" w:rsidRPr="007971BF" w:rsidRDefault="00A82319" w:rsidP="00280686">
      <w:pPr>
        <w:spacing w:after="0" w:line="240" w:lineRule="auto"/>
        <w:jc w:val="both"/>
        <w:rPr>
          <w:rFonts w:ascii="Arial" w:hAnsi="Arial" w:cs="Arial"/>
          <w:sz w:val="20"/>
          <w:szCs w:val="20"/>
        </w:rPr>
      </w:pPr>
      <w:r w:rsidRPr="007971BF">
        <w:rPr>
          <w:rFonts w:ascii="Arial" w:hAnsi="Arial" w:cs="Arial"/>
          <w:sz w:val="20"/>
          <w:szCs w:val="20"/>
        </w:rPr>
        <w:t>Tel.: 0711/30 58 93-0</w:t>
      </w:r>
      <w:r w:rsidR="000C081E" w:rsidRPr="007971BF">
        <w:rPr>
          <w:rFonts w:ascii="Arial" w:hAnsi="Arial" w:cs="Arial"/>
          <w:sz w:val="20"/>
          <w:szCs w:val="20"/>
        </w:rPr>
        <w:tab/>
      </w:r>
      <w:r w:rsidRPr="007971BF">
        <w:rPr>
          <w:rFonts w:ascii="Arial" w:hAnsi="Arial" w:cs="Arial"/>
          <w:sz w:val="20"/>
          <w:szCs w:val="20"/>
        </w:rPr>
        <w:t>Fax: 0711/30 58 93-11</w:t>
      </w:r>
    </w:p>
    <w:p w:rsidR="00A82319" w:rsidRPr="007971BF" w:rsidRDefault="000D2630" w:rsidP="00280686">
      <w:pPr>
        <w:spacing w:after="0" w:line="240" w:lineRule="auto"/>
        <w:jc w:val="both"/>
        <w:rPr>
          <w:rFonts w:ascii="Arial" w:hAnsi="Arial" w:cs="Arial"/>
          <w:sz w:val="20"/>
          <w:szCs w:val="20"/>
        </w:rPr>
      </w:pPr>
      <w:hyperlink r:id="rId7" w:history="1">
        <w:r w:rsidR="00A82319" w:rsidRPr="007971BF">
          <w:rPr>
            <w:rStyle w:val="Hyperlink"/>
            <w:rFonts w:ascii="Arial" w:hAnsi="Arial" w:cs="Arial"/>
            <w:sz w:val="20"/>
            <w:szCs w:val="20"/>
          </w:rPr>
          <w:t>stuttgart@drgaupp.de</w:t>
        </w:r>
      </w:hyperlink>
      <w:r w:rsidR="000C081E" w:rsidRPr="007971BF">
        <w:rPr>
          <w:rStyle w:val="Hyperlink"/>
          <w:rFonts w:ascii="Arial" w:hAnsi="Arial" w:cs="Arial"/>
          <w:sz w:val="20"/>
          <w:szCs w:val="20"/>
        </w:rPr>
        <w:tab/>
      </w:r>
      <w:hyperlink r:id="rId8" w:history="1">
        <w:r w:rsidR="00A82319" w:rsidRPr="007971BF">
          <w:rPr>
            <w:rStyle w:val="Hyperlink"/>
            <w:rFonts w:ascii="Arial" w:hAnsi="Arial" w:cs="Arial"/>
            <w:sz w:val="20"/>
            <w:szCs w:val="20"/>
          </w:rPr>
          <w:t>www.drgaupp.de</w:t>
        </w:r>
      </w:hyperlink>
    </w:p>
    <w:p w:rsidR="00A82319" w:rsidRPr="007971BF" w:rsidRDefault="00A82319" w:rsidP="00280686">
      <w:pPr>
        <w:spacing w:after="0" w:line="240" w:lineRule="auto"/>
        <w:jc w:val="both"/>
        <w:rPr>
          <w:rFonts w:ascii="Arial" w:eastAsia="Calibri" w:hAnsi="Arial" w:cs="Arial"/>
          <w:color w:val="000000"/>
          <w:sz w:val="20"/>
          <w:szCs w:val="20"/>
        </w:rPr>
      </w:pPr>
    </w:p>
    <w:sectPr w:rsidR="00A82319" w:rsidRPr="007971BF">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2630" w:rsidRDefault="000D2630" w:rsidP="005A26C4">
      <w:pPr>
        <w:spacing w:after="0" w:line="240" w:lineRule="auto"/>
      </w:pPr>
      <w:r>
        <w:separator/>
      </w:r>
    </w:p>
  </w:endnote>
  <w:endnote w:type="continuationSeparator" w:id="0">
    <w:p w:rsidR="000D2630" w:rsidRDefault="000D2630"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2630" w:rsidRDefault="000D2630" w:rsidP="005A26C4">
      <w:pPr>
        <w:spacing w:after="0" w:line="240" w:lineRule="auto"/>
      </w:pPr>
      <w:r>
        <w:separator/>
      </w:r>
    </w:p>
  </w:footnote>
  <w:footnote w:type="continuationSeparator" w:id="0">
    <w:p w:rsidR="000D2630" w:rsidRDefault="000D2630"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233BF7">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EB4839">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D2630"/>
    <w:rsid w:val="000F264F"/>
    <w:rsid w:val="000F63D8"/>
    <w:rsid w:val="001A2659"/>
    <w:rsid w:val="001B5E55"/>
    <w:rsid w:val="001D11CF"/>
    <w:rsid w:val="001D3B49"/>
    <w:rsid w:val="001F47ED"/>
    <w:rsid w:val="00232ED3"/>
    <w:rsid w:val="00233BF7"/>
    <w:rsid w:val="00280686"/>
    <w:rsid w:val="00286EB0"/>
    <w:rsid w:val="002A1A1B"/>
    <w:rsid w:val="002B4E59"/>
    <w:rsid w:val="002F67F6"/>
    <w:rsid w:val="003558BF"/>
    <w:rsid w:val="00390ACD"/>
    <w:rsid w:val="003D745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96CC9"/>
    <w:rsid w:val="006B755A"/>
    <w:rsid w:val="006F372F"/>
    <w:rsid w:val="007810AC"/>
    <w:rsid w:val="007971BF"/>
    <w:rsid w:val="007B4353"/>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1E4"/>
    <w:rsid w:val="00A81404"/>
    <w:rsid w:val="00A82319"/>
    <w:rsid w:val="00A827D9"/>
    <w:rsid w:val="00B5447C"/>
    <w:rsid w:val="00B830A2"/>
    <w:rsid w:val="00BB442F"/>
    <w:rsid w:val="00BC512C"/>
    <w:rsid w:val="00C77E45"/>
    <w:rsid w:val="00C95762"/>
    <w:rsid w:val="00D1355D"/>
    <w:rsid w:val="00D13872"/>
    <w:rsid w:val="00D1712B"/>
    <w:rsid w:val="00D64924"/>
    <w:rsid w:val="00DB65DB"/>
    <w:rsid w:val="00DC3D53"/>
    <w:rsid w:val="00EA2FD9"/>
    <w:rsid w:val="00EB1644"/>
    <w:rsid w:val="00EB4839"/>
    <w:rsid w:val="00ED06A4"/>
    <w:rsid w:val="00F061C8"/>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B3007"/>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797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5-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2024-06-04T19:46:00Z</dcterms:created>
  <dcterms:modified xsi:type="dcterms:W3CDTF">2024-06-04T19:46:00Z</dcterms:modified>
</cp:coreProperties>
</file>