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3F2CC" w14:textId="2E8828C2" w:rsidR="00432948" w:rsidRPr="00432948" w:rsidRDefault="00432948" w:rsidP="00432948">
      <w:pPr>
        <w:jc w:val="both"/>
        <w:rPr>
          <w:rFonts w:ascii="Arial" w:hAnsi="Arial" w:cs="Arial"/>
          <w:b/>
          <w:bCs/>
          <w:sz w:val="22"/>
          <w:szCs w:val="22"/>
        </w:rPr>
      </w:pPr>
      <w:bookmarkStart w:id="0" w:name="_Hlk522114436"/>
      <w:bookmarkStart w:id="1" w:name="_Hlk130491616"/>
      <w:bookmarkStart w:id="2" w:name="_Hlk36921540"/>
      <w:r w:rsidRPr="00432948">
        <w:rPr>
          <w:rFonts w:ascii="Arial" w:hAnsi="Arial" w:cs="Arial"/>
          <w:b/>
          <w:bCs/>
          <w:sz w:val="22"/>
          <w:szCs w:val="22"/>
        </w:rPr>
        <w:t xml:space="preserve">Wann </w:t>
      </w:r>
      <w:r w:rsidR="002C4697">
        <w:rPr>
          <w:rFonts w:ascii="Arial" w:hAnsi="Arial" w:cs="Arial"/>
          <w:b/>
          <w:bCs/>
          <w:sz w:val="22"/>
          <w:szCs w:val="22"/>
        </w:rPr>
        <w:t xml:space="preserve">gilt </w:t>
      </w:r>
      <w:r w:rsidR="002C4697" w:rsidRPr="002C4697">
        <w:rPr>
          <w:rFonts w:ascii="Arial" w:hAnsi="Arial" w:cs="Arial"/>
          <w:b/>
          <w:bCs/>
          <w:sz w:val="22"/>
          <w:szCs w:val="22"/>
        </w:rPr>
        <w:t>Bereitschaftszeit als Arbeitszeit</w:t>
      </w:r>
      <w:r w:rsidR="002C4697">
        <w:rPr>
          <w:rFonts w:ascii="Arial" w:hAnsi="Arial" w:cs="Arial"/>
          <w:b/>
          <w:bCs/>
          <w:sz w:val="22"/>
          <w:szCs w:val="22"/>
        </w:rPr>
        <w:t>?</w:t>
      </w:r>
    </w:p>
    <w:p w14:paraId="69F803FE" w14:textId="493084C3" w:rsidR="0054492F" w:rsidRPr="00F073EA" w:rsidRDefault="0054492F" w:rsidP="003433BD">
      <w:pPr>
        <w:jc w:val="both"/>
        <w:rPr>
          <w:rFonts w:ascii="Arial" w:hAnsi="Arial" w:cs="Arial"/>
          <w:sz w:val="22"/>
          <w:szCs w:val="22"/>
        </w:rPr>
      </w:pPr>
    </w:p>
    <w:p w14:paraId="656210B8" w14:textId="56999E97" w:rsidR="00F073EA" w:rsidRPr="00F073EA" w:rsidRDefault="00F073EA" w:rsidP="003433BD">
      <w:pPr>
        <w:jc w:val="both"/>
        <w:rPr>
          <w:rFonts w:ascii="Arial" w:eastAsia="Calibri" w:hAnsi="Arial" w:cs="Arial"/>
          <w:bCs/>
          <w:sz w:val="22"/>
          <w:szCs w:val="22"/>
        </w:rPr>
      </w:pPr>
      <w:r w:rsidRPr="001A1A9C">
        <w:rPr>
          <w:rFonts w:ascii="Arial" w:eastAsia="Calibri" w:hAnsi="Arial" w:cs="Arial"/>
          <w:bCs/>
          <w:sz w:val="22"/>
          <w:szCs w:val="22"/>
        </w:rPr>
        <w:t xml:space="preserve">ein Artikel von Rechtsanwalt und Fachanwalt für Arbeitsrecht Volker </w:t>
      </w:r>
      <w:proofErr w:type="spellStart"/>
      <w:r w:rsidRPr="001A1A9C">
        <w:rPr>
          <w:rFonts w:ascii="Arial" w:eastAsia="Calibri" w:hAnsi="Arial" w:cs="Arial"/>
          <w:bCs/>
          <w:sz w:val="22"/>
          <w:szCs w:val="22"/>
        </w:rPr>
        <w:t>Görzel</w:t>
      </w:r>
      <w:proofErr w:type="spellEnd"/>
      <w:r w:rsidRPr="001A1A9C">
        <w:rPr>
          <w:rFonts w:ascii="Arial" w:eastAsia="Calibri" w:hAnsi="Arial" w:cs="Arial"/>
          <w:bCs/>
          <w:sz w:val="22"/>
          <w:szCs w:val="22"/>
        </w:rPr>
        <w:t xml:space="preserve">, </w:t>
      </w:r>
      <w:r>
        <w:rPr>
          <w:rFonts w:ascii="Arial" w:eastAsia="Calibri" w:hAnsi="Arial" w:cs="Arial"/>
          <w:bCs/>
          <w:sz w:val="22"/>
          <w:szCs w:val="22"/>
        </w:rPr>
        <w:t>Köln</w:t>
      </w:r>
      <w:r w:rsidRPr="001A1A9C">
        <w:rPr>
          <w:rFonts w:ascii="Arial" w:eastAsia="Calibri" w:hAnsi="Arial" w:cs="Arial"/>
          <w:bCs/>
          <w:sz w:val="22"/>
          <w:szCs w:val="22"/>
        </w:rPr>
        <w:t>.</w:t>
      </w:r>
    </w:p>
    <w:p w14:paraId="6967AED6" w14:textId="77777777" w:rsidR="00F073EA" w:rsidRPr="00F073EA" w:rsidRDefault="00F073EA" w:rsidP="003433BD">
      <w:pPr>
        <w:jc w:val="both"/>
        <w:rPr>
          <w:rFonts w:ascii="Arial" w:hAnsi="Arial" w:cs="Arial"/>
          <w:sz w:val="22"/>
          <w:szCs w:val="22"/>
        </w:rPr>
      </w:pPr>
    </w:p>
    <w:p w14:paraId="14D90D91" w14:textId="7D053DB4" w:rsidR="002C4697" w:rsidRDefault="002C4697" w:rsidP="002C4697">
      <w:pPr>
        <w:jc w:val="both"/>
        <w:rPr>
          <w:rFonts w:ascii="Arial" w:hAnsi="Arial" w:cs="Arial"/>
          <w:b/>
          <w:bCs/>
          <w:sz w:val="22"/>
          <w:szCs w:val="22"/>
        </w:rPr>
      </w:pPr>
      <w:r w:rsidRPr="002C4697">
        <w:rPr>
          <w:rFonts w:ascii="Arial" w:hAnsi="Arial" w:cs="Arial"/>
          <w:b/>
          <w:bCs/>
          <w:sz w:val="22"/>
          <w:szCs w:val="22"/>
        </w:rPr>
        <w:t>Bei der Frage, ob Bereitschaftszeit als Arbeitszeit gilt, hat ein Gericht erneut Klarheit geschaffen: Bereitschaftszeiten müssen mit dem Mindestlohn vergütet werden!</w:t>
      </w:r>
    </w:p>
    <w:p w14:paraId="6576779C" w14:textId="77777777" w:rsidR="002C4697" w:rsidRDefault="002C4697" w:rsidP="002C4697">
      <w:pPr>
        <w:jc w:val="both"/>
        <w:rPr>
          <w:rFonts w:ascii="Arial" w:hAnsi="Arial" w:cs="Arial"/>
          <w:b/>
          <w:bCs/>
          <w:sz w:val="22"/>
          <w:szCs w:val="22"/>
        </w:rPr>
      </w:pPr>
    </w:p>
    <w:p w14:paraId="2CFDAD92" w14:textId="1D038650" w:rsidR="002C4697" w:rsidRPr="002C4697" w:rsidRDefault="002C4697" w:rsidP="002C4697">
      <w:pPr>
        <w:jc w:val="both"/>
        <w:rPr>
          <w:rFonts w:ascii="Arial" w:hAnsi="Arial" w:cs="Arial"/>
          <w:sz w:val="22"/>
          <w:szCs w:val="22"/>
        </w:rPr>
      </w:pPr>
      <w:r w:rsidRPr="002C4697">
        <w:rPr>
          <w:rFonts w:ascii="Arial" w:hAnsi="Arial" w:cs="Arial"/>
          <w:sz w:val="22"/>
          <w:szCs w:val="22"/>
        </w:rPr>
        <w:t>Anders</w:t>
      </w:r>
      <w:r>
        <w:rPr>
          <w:rFonts w:ascii="Arial" w:hAnsi="Arial" w:cs="Arial"/>
          <w:sz w:val="22"/>
          <w:szCs w:val="22"/>
        </w:rPr>
        <w:t xml:space="preserve">, so </w:t>
      </w:r>
      <w:r w:rsidRPr="002C4697">
        <w:rPr>
          <w:rFonts w:ascii="Arial" w:hAnsi="Arial" w:cs="Arial"/>
          <w:sz w:val="22"/>
          <w:szCs w:val="22"/>
        </w:rPr>
        <w:t xml:space="preserve">der Kölner </w:t>
      </w:r>
      <w:bookmarkStart w:id="3" w:name="_Hlk121675774"/>
      <w:r w:rsidRPr="002C4697">
        <w:rPr>
          <w:rFonts w:ascii="Arial" w:hAnsi="Arial" w:cs="Arial"/>
          <w:sz w:val="22"/>
          <w:szCs w:val="22"/>
        </w:rPr>
        <w:t xml:space="preserve">Fachanwalt für Arbeitsrecht Volker </w:t>
      </w:r>
      <w:proofErr w:type="spellStart"/>
      <w:r w:rsidRPr="002C4697">
        <w:rPr>
          <w:rFonts w:ascii="Arial" w:hAnsi="Arial" w:cs="Arial"/>
          <w:sz w:val="22"/>
          <w:szCs w:val="22"/>
        </w:rPr>
        <w:t>Görzel</w:t>
      </w:r>
      <w:proofErr w:type="spellEnd"/>
      <w:r w:rsidRPr="002C4697">
        <w:rPr>
          <w:rFonts w:ascii="Arial" w:hAnsi="Arial" w:cs="Arial"/>
          <w:sz w:val="22"/>
          <w:szCs w:val="22"/>
        </w:rPr>
        <w:t xml:space="preserve">, </w:t>
      </w:r>
      <w:bookmarkEnd w:id="3"/>
      <w:r w:rsidRPr="002C4697">
        <w:rPr>
          <w:rFonts w:ascii="Arial" w:hAnsi="Arial" w:cs="Arial"/>
          <w:sz w:val="22"/>
          <w:szCs w:val="22"/>
        </w:rPr>
        <w:t xml:space="preserve">Leiter des Fachausschusses „Betriebsverfassungsrecht und Mitbestimmung“ des VDAA - Verband deutscher </w:t>
      </w:r>
      <w:proofErr w:type="spellStart"/>
      <w:r w:rsidRPr="002C4697">
        <w:rPr>
          <w:rFonts w:ascii="Arial" w:hAnsi="Arial" w:cs="Arial"/>
          <w:sz w:val="22"/>
          <w:szCs w:val="22"/>
        </w:rPr>
        <w:t>ArbeitsrechtsAnwälte</w:t>
      </w:r>
      <w:proofErr w:type="spellEnd"/>
      <w:r w:rsidRPr="002C4697">
        <w:rPr>
          <w:rFonts w:ascii="Arial" w:hAnsi="Arial" w:cs="Arial"/>
          <w:sz w:val="22"/>
          <w:szCs w:val="22"/>
        </w:rPr>
        <w:t xml:space="preserve"> e. V. mit Sitz in Stuttgart</w:t>
      </w:r>
      <w:r>
        <w:rPr>
          <w:rFonts w:ascii="Arial" w:hAnsi="Arial" w:cs="Arial"/>
          <w:sz w:val="22"/>
          <w:szCs w:val="22"/>
        </w:rPr>
        <w:t xml:space="preserve">, </w:t>
      </w:r>
      <w:r w:rsidRPr="002C4697">
        <w:rPr>
          <w:rFonts w:ascii="Arial" w:hAnsi="Arial" w:cs="Arial"/>
          <w:sz w:val="22"/>
          <w:szCs w:val="22"/>
        </w:rPr>
        <w:t>sieht es jedoch bei der Rufbereitschaft aus, denn hier greift diese Regelung nicht. Doch was genau bedeutet das für Arbeitnehmer und Arbeitgeber? Ein genauer Blick auf die Unterschiede zwischen Bereitschaftsdienst und Rufbereitschaft zeigt es.</w:t>
      </w:r>
    </w:p>
    <w:p w14:paraId="473D7C87" w14:textId="1AF88558" w:rsidR="00D5716B" w:rsidRPr="00D5716B" w:rsidRDefault="00D5716B" w:rsidP="00D5716B">
      <w:pPr>
        <w:jc w:val="both"/>
        <w:rPr>
          <w:rFonts w:ascii="Arial" w:hAnsi="Arial" w:cs="Arial"/>
          <w:b/>
          <w:bCs/>
          <w:sz w:val="22"/>
          <w:szCs w:val="22"/>
        </w:rPr>
      </w:pPr>
    </w:p>
    <w:p w14:paraId="6AD90FF2" w14:textId="1FA56155" w:rsidR="002C4697" w:rsidRPr="002C4697" w:rsidRDefault="002C4697" w:rsidP="002C4697">
      <w:pPr>
        <w:pStyle w:val="Listenabsatz"/>
        <w:numPr>
          <w:ilvl w:val="0"/>
          <w:numId w:val="38"/>
        </w:numPr>
        <w:jc w:val="both"/>
        <w:rPr>
          <w:rFonts w:ascii="Arial" w:hAnsi="Arial" w:cs="Arial"/>
          <w:b/>
          <w:bCs/>
          <w:sz w:val="22"/>
          <w:szCs w:val="22"/>
        </w:rPr>
      </w:pPr>
      <w:r w:rsidRPr="002C4697">
        <w:rPr>
          <w:rFonts w:ascii="Arial" w:hAnsi="Arial" w:cs="Arial"/>
          <w:b/>
          <w:bCs/>
          <w:sz w:val="22"/>
          <w:szCs w:val="22"/>
        </w:rPr>
        <w:t>Was genau ist Bereitschaftsdienst?</w:t>
      </w:r>
    </w:p>
    <w:p w14:paraId="1B394B3D" w14:textId="77777777" w:rsidR="002C4697" w:rsidRPr="002C4697" w:rsidRDefault="002C4697" w:rsidP="002C4697">
      <w:pPr>
        <w:jc w:val="both"/>
        <w:rPr>
          <w:rFonts w:ascii="Arial" w:hAnsi="Arial" w:cs="Arial"/>
          <w:b/>
          <w:bCs/>
          <w:sz w:val="22"/>
          <w:szCs w:val="22"/>
        </w:rPr>
      </w:pPr>
    </w:p>
    <w:p w14:paraId="2445B638" w14:textId="77777777" w:rsidR="002C4697" w:rsidRDefault="002C4697" w:rsidP="002C4697">
      <w:pPr>
        <w:jc w:val="both"/>
        <w:rPr>
          <w:rFonts w:ascii="Arial" w:hAnsi="Arial" w:cs="Arial"/>
          <w:sz w:val="22"/>
          <w:szCs w:val="22"/>
        </w:rPr>
      </w:pPr>
      <w:r w:rsidRPr="002C4697">
        <w:rPr>
          <w:rFonts w:ascii="Arial" w:hAnsi="Arial" w:cs="Arial"/>
          <w:sz w:val="22"/>
          <w:szCs w:val="22"/>
        </w:rPr>
        <w:t>Bereitschaftsdienst erfordert, dass der Arbeitnehmer an einem vom Arbeitgeber bestimmten Ort auf Abruf bereitsteht, während Rufbereitschaft bedeutet, dass der Arbeitnehmer von einem selbstgewählten Ort aus erreichbar ist und nur im Bedarfsfall zur Arbeit gerufen wird. Der Unterschied zur normalen Arbeitszeit besteht darin, dass der Arbeitnehmer sich nicht aktiv in seiner regulären Tätigkeit befindet, sondern nur jederzeit einsatzbereit sein muss. Das kann sowohl innerhalb als auch außerhalb des Betriebs geschehen. Wichtig dabei ist: Die Arbeitsaufnahme muss bei Bedarf sofort erfolgen.</w:t>
      </w:r>
    </w:p>
    <w:p w14:paraId="50A42509" w14:textId="77777777" w:rsidR="002C4697" w:rsidRPr="002C4697" w:rsidRDefault="002C4697" w:rsidP="002C4697">
      <w:pPr>
        <w:jc w:val="both"/>
        <w:rPr>
          <w:rFonts w:ascii="Arial" w:hAnsi="Arial" w:cs="Arial"/>
          <w:sz w:val="22"/>
          <w:szCs w:val="22"/>
        </w:rPr>
      </w:pPr>
    </w:p>
    <w:p w14:paraId="216C4D33" w14:textId="25FD363A" w:rsidR="002C4697" w:rsidRPr="002C4697" w:rsidRDefault="002C4697" w:rsidP="002C4697">
      <w:pPr>
        <w:pStyle w:val="Listenabsatz"/>
        <w:numPr>
          <w:ilvl w:val="0"/>
          <w:numId w:val="38"/>
        </w:numPr>
        <w:jc w:val="both"/>
        <w:rPr>
          <w:rFonts w:ascii="Arial" w:hAnsi="Arial" w:cs="Arial"/>
          <w:b/>
          <w:bCs/>
          <w:sz w:val="22"/>
          <w:szCs w:val="22"/>
        </w:rPr>
      </w:pPr>
      <w:r w:rsidRPr="002C4697">
        <w:rPr>
          <w:rFonts w:ascii="Arial" w:hAnsi="Arial" w:cs="Arial"/>
          <w:b/>
          <w:bCs/>
          <w:sz w:val="22"/>
          <w:szCs w:val="22"/>
        </w:rPr>
        <w:t>Darf der Arbeitgeber Bereitschaftsdienst anordnen?</w:t>
      </w:r>
    </w:p>
    <w:p w14:paraId="249655A6" w14:textId="77777777" w:rsidR="002C4697" w:rsidRPr="002C4697" w:rsidRDefault="002C4697" w:rsidP="002C4697">
      <w:pPr>
        <w:jc w:val="both"/>
        <w:rPr>
          <w:rFonts w:ascii="Arial" w:hAnsi="Arial" w:cs="Arial"/>
          <w:b/>
          <w:bCs/>
          <w:sz w:val="22"/>
          <w:szCs w:val="22"/>
        </w:rPr>
      </w:pPr>
    </w:p>
    <w:p w14:paraId="52DA629C" w14:textId="77777777" w:rsidR="002C4697" w:rsidRDefault="002C4697" w:rsidP="002C4697">
      <w:pPr>
        <w:jc w:val="both"/>
        <w:rPr>
          <w:rFonts w:ascii="Arial" w:hAnsi="Arial" w:cs="Arial"/>
          <w:sz w:val="22"/>
          <w:szCs w:val="22"/>
        </w:rPr>
      </w:pPr>
      <w:r w:rsidRPr="002C4697">
        <w:rPr>
          <w:rFonts w:ascii="Arial" w:hAnsi="Arial" w:cs="Arial"/>
          <w:sz w:val="22"/>
          <w:szCs w:val="22"/>
        </w:rPr>
        <w:t>Hier gibt es klare Regeln! Arbeitgeber können nicht einfach so Bereitschaftsdienste anordnen. Das geht nur, wenn es eine vertragliche oder tarifliche Grundlage gibt. Wichtig dabei ist, dass der Arbeitgeber diese Dienste nach billigem Ermessen verteilt. Dabei muss er Rücksicht auf gesundheitliche Einschränkungen nehmen, insbesondere bei Nachtarbeit. Außerdem soll der entsprechende Dienst gleichmäßig unter den in Frage kommenden Arbeitnehmern verteilt werden.</w:t>
      </w:r>
    </w:p>
    <w:p w14:paraId="30276EE7" w14:textId="77777777" w:rsidR="002C4697" w:rsidRPr="002C4697" w:rsidRDefault="002C4697" w:rsidP="002C4697">
      <w:pPr>
        <w:jc w:val="both"/>
        <w:rPr>
          <w:rFonts w:ascii="Arial" w:hAnsi="Arial" w:cs="Arial"/>
          <w:sz w:val="22"/>
          <w:szCs w:val="22"/>
        </w:rPr>
      </w:pPr>
    </w:p>
    <w:p w14:paraId="1F05E6A5" w14:textId="77CBEF95" w:rsidR="002C4697" w:rsidRPr="002C4697" w:rsidRDefault="002C4697" w:rsidP="002C4697">
      <w:pPr>
        <w:pStyle w:val="Listenabsatz"/>
        <w:numPr>
          <w:ilvl w:val="0"/>
          <w:numId w:val="38"/>
        </w:numPr>
        <w:jc w:val="both"/>
        <w:rPr>
          <w:rFonts w:ascii="Arial" w:hAnsi="Arial" w:cs="Arial"/>
          <w:b/>
          <w:bCs/>
          <w:sz w:val="22"/>
          <w:szCs w:val="22"/>
        </w:rPr>
      </w:pPr>
      <w:r w:rsidRPr="002C4697">
        <w:rPr>
          <w:rFonts w:ascii="Arial" w:hAnsi="Arial" w:cs="Arial"/>
          <w:b/>
          <w:bCs/>
          <w:sz w:val="22"/>
          <w:szCs w:val="22"/>
        </w:rPr>
        <w:t>Achtung: Bereitschaftsdienst ist Arbeitszeit!</w:t>
      </w:r>
    </w:p>
    <w:p w14:paraId="0393E4C8" w14:textId="77777777" w:rsidR="002C4697" w:rsidRPr="002C4697" w:rsidRDefault="002C4697" w:rsidP="002C4697">
      <w:pPr>
        <w:jc w:val="both"/>
        <w:rPr>
          <w:rFonts w:ascii="Arial" w:hAnsi="Arial" w:cs="Arial"/>
          <w:b/>
          <w:bCs/>
          <w:sz w:val="22"/>
          <w:szCs w:val="22"/>
        </w:rPr>
      </w:pPr>
    </w:p>
    <w:p w14:paraId="406E17F7" w14:textId="77777777" w:rsidR="002C4697" w:rsidRDefault="002C4697" w:rsidP="002C4697">
      <w:pPr>
        <w:jc w:val="both"/>
        <w:rPr>
          <w:rFonts w:ascii="Arial" w:hAnsi="Arial" w:cs="Arial"/>
          <w:sz w:val="22"/>
          <w:szCs w:val="22"/>
        </w:rPr>
      </w:pPr>
      <w:r w:rsidRPr="002C4697">
        <w:rPr>
          <w:rFonts w:ascii="Arial" w:hAnsi="Arial" w:cs="Arial"/>
          <w:sz w:val="22"/>
          <w:szCs w:val="22"/>
        </w:rPr>
        <w:t>Nach dem Arbeitszeitgesetz ist die Zeit im Bereitschaftsdienst ganz klar als Arbeitszeit zu werten. Auch wenn der Arbeitnehmer in dieser Zeit ruht, bleibt er dennoch im Dienst des Arbeitgebers. Die strikte Einordnung als Arbeitszeit folgt hier den Vorgaben des Europäischen Gerichtshofs. Aber Vorsicht: Wer nur in Rufbereitschaft ist, also nicht am Arbeitsort verweilen muss und seine Zeit frei gestalten kann, befindet sich nicht in Arbeitszeit. Es kommt also auf die genauen Umstände an!</w:t>
      </w:r>
    </w:p>
    <w:p w14:paraId="6B6F544B" w14:textId="77777777" w:rsidR="002C4697" w:rsidRPr="002C4697" w:rsidRDefault="002C4697" w:rsidP="002C4697">
      <w:pPr>
        <w:jc w:val="both"/>
        <w:rPr>
          <w:rFonts w:ascii="Arial" w:hAnsi="Arial" w:cs="Arial"/>
          <w:sz w:val="22"/>
          <w:szCs w:val="22"/>
        </w:rPr>
      </w:pPr>
    </w:p>
    <w:p w14:paraId="5A9A3845" w14:textId="5687FD12" w:rsidR="002C4697" w:rsidRPr="002C4697" w:rsidRDefault="002C4697" w:rsidP="002C4697">
      <w:pPr>
        <w:pStyle w:val="Listenabsatz"/>
        <w:numPr>
          <w:ilvl w:val="0"/>
          <w:numId w:val="38"/>
        </w:numPr>
        <w:jc w:val="both"/>
        <w:rPr>
          <w:rFonts w:ascii="Arial" w:hAnsi="Arial" w:cs="Arial"/>
          <w:b/>
          <w:bCs/>
          <w:sz w:val="22"/>
          <w:szCs w:val="22"/>
        </w:rPr>
      </w:pPr>
      <w:r w:rsidRPr="002C4697">
        <w:rPr>
          <w:rFonts w:ascii="Arial" w:hAnsi="Arial" w:cs="Arial"/>
          <w:b/>
          <w:bCs/>
          <w:sz w:val="22"/>
          <w:szCs w:val="22"/>
        </w:rPr>
        <w:t>Höchstarbeitszeiten und Ruhezeiten: Das Arbeitszeitgesetz greift auch bei Bereitschaft</w:t>
      </w:r>
    </w:p>
    <w:p w14:paraId="4310EE67" w14:textId="77777777" w:rsidR="002C4697" w:rsidRPr="002C4697" w:rsidRDefault="002C4697" w:rsidP="002C4697">
      <w:pPr>
        <w:jc w:val="both"/>
        <w:rPr>
          <w:rFonts w:ascii="Arial" w:hAnsi="Arial" w:cs="Arial"/>
          <w:b/>
          <w:bCs/>
          <w:sz w:val="22"/>
          <w:szCs w:val="22"/>
        </w:rPr>
      </w:pPr>
    </w:p>
    <w:p w14:paraId="696D8B3A" w14:textId="77777777" w:rsidR="002C4697" w:rsidRDefault="002C4697" w:rsidP="002C4697">
      <w:pPr>
        <w:jc w:val="both"/>
        <w:rPr>
          <w:rFonts w:ascii="Arial" w:hAnsi="Arial" w:cs="Arial"/>
          <w:sz w:val="22"/>
          <w:szCs w:val="22"/>
        </w:rPr>
      </w:pPr>
      <w:r w:rsidRPr="002C4697">
        <w:rPr>
          <w:rFonts w:ascii="Arial" w:hAnsi="Arial" w:cs="Arial"/>
          <w:sz w:val="22"/>
          <w:szCs w:val="22"/>
        </w:rPr>
        <w:t>Da Bereitschaftsdienst als Arbeitszeit gilt, muss der Arbeitgeber auch hier die Vorgaben des Arbeitszeitgesetzes einhalten. Vor allem die Höchstarbeitszeiten und Ruhezeiten sind hier von zentraler Bedeutung. Bei einer regulären 40-Stunden-Woche ist daher oft nur wenig Spielraum für zusätzliche Bereitschaftsdienste. Ausnahmen sind nur auf tarifvertraglicher Grundlage möglich, wenn ein großer Teil der Arbeitszeit auf den Bereitschaftsdienst entfällt.</w:t>
      </w:r>
    </w:p>
    <w:p w14:paraId="6375DEA7" w14:textId="77777777" w:rsidR="002C4697" w:rsidRPr="002C4697" w:rsidRDefault="002C4697" w:rsidP="002C4697">
      <w:pPr>
        <w:jc w:val="both"/>
        <w:rPr>
          <w:rFonts w:ascii="Arial" w:hAnsi="Arial" w:cs="Arial"/>
          <w:sz w:val="22"/>
          <w:szCs w:val="22"/>
        </w:rPr>
      </w:pPr>
    </w:p>
    <w:p w14:paraId="2A8319F2" w14:textId="499C2C83" w:rsidR="002C4697" w:rsidRPr="002C4697" w:rsidRDefault="002C4697" w:rsidP="002C4697">
      <w:pPr>
        <w:pStyle w:val="Listenabsatz"/>
        <w:numPr>
          <w:ilvl w:val="0"/>
          <w:numId w:val="38"/>
        </w:numPr>
        <w:jc w:val="both"/>
        <w:rPr>
          <w:rFonts w:ascii="Arial" w:hAnsi="Arial" w:cs="Arial"/>
          <w:b/>
          <w:bCs/>
          <w:sz w:val="22"/>
          <w:szCs w:val="22"/>
        </w:rPr>
      </w:pPr>
      <w:r w:rsidRPr="002C4697">
        <w:rPr>
          <w:rFonts w:ascii="Arial" w:hAnsi="Arial" w:cs="Arial"/>
          <w:b/>
          <w:bCs/>
          <w:sz w:val="22"/>
          <w:szCs w:val="22"/>
        </w:rPr>
        <w:t>Ruhezeiten: Keine Ausnahme trotz Bereitschaftsdienst</w:t>
      </w:r>
    </w:p>
    <w:p w14:paraId="57DE6084" w14:textId="77777777" w:rsidR="002C4697" w:rsidRPr="002C4697" w:rsidRDefault="002C4697" w:rsidP="002C4697">
      <w:pPr>
        <w:jc w:val="both"/>
        <w:rPr>
          <w:rFonts w:ascii="Arial" w:hAnsi="Arial" w:cs="Arial"/>
          <w:b/>
          <w:bCs/>
          <w:sz w:val="22"/>
          <w:szCs w:val="22"/>
        </w:rPr>
      </w:pPr>
    </w:p>
    <w:p w14:paraId="028725A5" w14:textId="77777777" w:rsidR="002C4697" w:rsidRDefault="002C4697" w:rsidP="002C4697">
      <w:pPr>
        <w:jc w:val="both"/>
        <w:rPr>
          <w:rFonts w:ascii="Arial" w:hAnsi="Arial" w:cs="Arial"/>
          <w:sz w:val="22"/>
          <w:szCs w:val="22"/>
        </w:rPr>
      </w:pPr>
      <w:r w:rsidRPr="002C4697">
        <w:rPr>
          <w:rFonts w:ascii="Arial" w:hAnsi="Arial" w:cs="Arial"/>
          <w:sz w:val="22"/>
          <w:szCs w:val="22"/>
        </w:rPr>
        <w:t>Auch wenn während des Bereitschaftsdienstes keine aktive Arbeitsleistung erbracht wurde, heißt das nicht, dass die Ruhezeiten entfallen. Nach einem Bereitschaftsdienst steht dem Arbeitnehmer grundsätzlich eine ununterbrochene Ruhezeit von elf Stunden zu.</w:t>
      </w:r>
    </w:p>
    <w:p w14:paraId="18D25582" w14:textId="77777777" w:rsidR="002C4697" w:rsidRPr="002C4697" w:rsidRDefault="002C4697" w:rsidP="002C4697">
      <w:pPr>
        <w:jc w:val="both"/>
        <w:rPr>
          <w:rFonts w:ascii="Arial" w:hAnsi="Arial" w:cs="Arial"/>
          <w:sz w:val="22"/>
          <w:szCs w:val="22"/>
        </w:rPr>
      </w:pPr>
    </w:p>
    <w:p w14:paraId="15BBDE6C" w14:textId="68C7B746" w:rsidR="002C4697" w:rsidRPr="002C4697" w:rsidRDefault="002C4697" w:rsidP="002C4697">
      <w:pPr>
        <w:pStyle w:val="Listenabsatz"/>
        <w:numPr>
          <w:ilvl w:val="0"/>
          <w:numId w:val="38"/>
        </w:numPr>
        <w:jc w:val="both"/>
        <w:rPr>
          <w:rFonts w:ascii="Arial" w:hAnsi="Arial" w:cs="Arial"/>
          <w:b/>
          <w:bCs/>
          <w:sz w:val="22"/>
          <w:szCs w:val="22"/>
        </w:rPr>
      </w:pPr>
      <w:r w:rsidRPr="002C4697">
        <w:rPr>
          <w:rFonts w:ascii="Arial" w:hAnsi="Arial" w:cs="Arial"/>
          <w:b/>
          <w:bCs/>
          <w:sz w:val="22"/>
          <w:szCs w:val="22"/>
        </w:rPr>
        <w:t>„</w:t>
      </w:r>
      <w:proofErr w:type="spellStart"/>
      <w:r w:rsidRPr="002C4697">
        <w:rPr>
          <w:rFonts w:ascii="Arial" w:hAnsi="Arial" w:cs="Arial"/>
          <w:b/>
          <w:bCs/>
          <w:sz w:val="22"/>
          <w:szCs w:val="22"/>
        </w:rPr>
        <w:t>Opt</w:t>
      </w:r>
      <w:proofErr w:type="spellEnd"/>
      <w:r w:rsidRPr="002C4697">
        <w:rPr>
          <w:rFonts w:ascii="Arial" w:hAnsi="Arial" w:cs="Arial"/>
          <w:b/>
          <w:bCs/>
          <w:sz w:val="22"/>
          <w:szCs w:val="22"/>
        </w:rPr>
        <w:t>-out“: Bereitschaftsdienst ohne Ausgleich?</w:t>
      </w:r>
    </w:p>
    <w:p w14:paraId="6D084445" w14:textId="77777777" w:rsidR="002C4697" w:rsidRPr="002C4697" w:rsidRDefault="002C4697" w:rsidP="002C4697">
      <w:pPr>
        <w:jc w:val="both"/>
        <w:rPr>
          <w:rFonts w:ascii="Arial" w:hAnsi="Arial" w:cs="Arial"/>
          <w:b/>
          <w:bCs/>
          <w:sz w:val="22"/>
          <w:szCs w:val="22"/>
        </w:rPr>
      </w:pPr>
    </w:p>
    <w:p w14:paraId="6350808B" w14:textId="77777777" w:rsidR="002C4697" w:rsidRDefault="002C4697" w:rsidP="002C4697">
      <w:pPr>
        <w:jc w:val="both"/>
        <w:rPr>
          <w:rFonts w:ascii="Arial" w:hAnsi="Arial" w:cs="Arial"/>
          <w:sz w:val="22"/>
          <w:szCs w:val="22"/>
        </w:rPr>
      </w:pPr>
      <w:r w:rsidRPr="002C4697">
        <w:rPr>
          <w:rFonts w:ascii="Arial" w:hAnsi="Arial" w:cs="Arial"/>
          <w:sz w:val="22"/>
          <w:szCs w:val="22"/>
        </w:rPr>
        <w:t>In bestimmten Bereichen, wie dem Gesundheitssektor, gibt es die sogenannte „</w:t>
      </w:r>
      <w:proofErr w:type="spellStart"/>
      <w:r w:rsidRPr="002C4697">
        <w:rPr>
          <w:rFonts w:ascii="Arial" w:hAnsi="Arial" w:cs="Arial"/>
          <w:sz w:val="22"/>
          <w:szCs w:val="22"/>
        </w:rPr>
        <w:t>Opt</w:t>
      </w:r>
      <w:proofErr w:type="spellEnd"/>
      <w:r w:rsidRPr="002C4697">
        <w:rPr>
          <w:rFonts w:ascii="Arial" w:hAnsi="Arial" w:cs="Arial"/>
          <w:sz w:val="22"/>
          <w:szCs w:val="22"/>
        </w:rPr>
        <w:t>-out“-Regelung. Diese erlaubt es, die tägliche Arbeitszeit über acht Stunden hinaus zu verlängern – ohne direkten Ausgleich! Dies gilt vor allem für Nachtbereitschaften in Krankenhäusern oder Betreuungseinrichtungen. Hierzu bedarf es jedoch der Zustimmung des Arbeitnehmers.</w:t>
      </w:r>
    </w:p>
    <w:p w14:paraId="56422075" w14:textId="77777777" w:rsidR="002C4697" w:rsidRPr="002C4697" w:rsidRDefault="002C4697" w:rsidP="002C4697">
      <w:pPr>
        <w:jc w:val="both"/>
        <w:rPr>
          <w:rFonts w:ascii="Arial" w:hAnsi="Arial" w:cs="Arial"/>
          <w:sz w:val="22"/>
          <w:szCs w:val="22"/>
        </w:rPr>
      </w:pPr>
    </w:p>
    <w:p w14:paraId="226044E4" w14:textId="40FD809D" w:rsidR="002C4697" w:rsidRPr="002C4697" w:rsidRDefault="002C4697" w:rsidP="002C4697">
      <w:pPr>
        <w:pStyle w:val="Listenabsatz"/>
        <w:numPr>
          <w:ilvl w:val="0"/>
          <w:numId w:val="38"/>
        </w:numPr>
        <w:jc w:val="both"/>
        <w:rPr>
          <w:rFonts w:ascii="Arial" w:hAnsi="Arial" w:cs="Arial"/>
          <w:b/>
          <w:bCs/>
          <w:sz w:val="22"/>
          <w:szCs w:val="22"/>
        </w:rPr>
      </w:pPr>
      <w:r w:rsidRPr="002C4697">
        <w:rPr>
          <w:rFonts w:ascii="Arial" w:hAnsi="Arial" w:cs="Arial"/>
          <w:b/>
          <w:bCs/>
          <w:sz w:val="22"/>
          <w:szCs w:val="22"/>
        </w:rPr>
        <w:t>Vergütung</w:t>
      </w:r>
    </w:p>
    <w:p w14:paraId="64826CE5" w14:textId="77777777" w:rsidR="002C4697" w:rsidRPr="002C4697" w:rsidRDefault="002C4697" w:rsidP="002C4697">
      <w:pPr>
        <w:jc w:val="both"/>
        <w:rPr>
          <w:rFonts w:ascii="Arial" w:hAnsi="Arial" w:cs="Arial"/>
          <w:b/>
          <w:bCs/>
          <w:sz w:val="22"/>
          <w:szCs w:val="22"/>
        </w:rPr>
      </w:pPr>
    </w:p>
    <w:p w14:paraId="623FA3FC" w14:textId="77777777" w:rsidR="002C4697" w:rsidRDefault="002C4697" w:rsidP="002C4697">
      <w:pPr>
        <w:jc w:val="both"/>
        <w:rPr>
          <w:rFonts w:ascii="Arial" w:hAnsi="Arial" w:cs="Arial"/>
          <w:sz w:val="22"/>
          <w:szCs w:val="22"/>
        </w:rPr>
      </w:pPr>
      <w:r w:rsidRPr="002C4697">
        <w:rPr>
          <w:rFonts w:ascii="Arial" w:hAnsi="Arial" w:cs="Arial"/>
          <w:sz w:val="22"/>
          <w:szCs w:val="22"/>
        </w:rPr>
        <w:t>Die vielleicht wichtigste Frage: Wie wird der Bereitschaftsdienst vergütet? Zwar ist der Bereitschaftsdienst Arbeitszeit im Sinne des Arbeitszeitgesetzes, doch das bedeutet nicht automatisch eine volle Bezahlung wie bei regulärer Arbeitszeit. In vielen Tarif- oder Arbeitsverträgen wird der Bereitschaftsdienst geringer vergütet. Doch eines ist sicher: Der gesetzliche Mindestlohn muss gezahlt werden! Das hat das Bundesarbeitsgericht schon 2016 klar entschieden. Dies gilt für alle Arbeitnehmer, unabhängig von ihrer Tätigkeit.</w:t>
      </w:r>
    </w:p>
    <w:p w14:paraId="47F9BE6F" w14:textId="77777777" w:rsidR="002C4697" w:rsidRPr="002C4697" w:rsidRDefault="002C4697" w:rsidP="002C4697">
      <w:pPr>
        <w:jc w:val="both"/>
        <w:rPr>
          <w:rFonts w:ascii="Arial" w:hAnsi="Arial" w:cs="Arial"/>
          <w:sz w:val="22"/>
          <w:szCs w:val="22"/>
        </w:rPr>
      </w:pPr>
    </w:p>
    <w:p w14:paraId="3E82ED7D" w14:textId="7B45902D" w:rsidR="002C4697" w:rsidRPr="002C4697" w:rsidRDefault="002C4697" w:rsidP="002C4697">
      <w:pPr>
        <w:pStyle w:val="Listenabsatz"/>
        <w:numPr>
          <w:ilvl w:val="0"/>
          <w:numId w:val="38"/>
        </w:numPr>
        <w:jc w:val="both"/>
        <w:rPr>
          <w:rFonts w:ascii="Arial" w:hAnsi="Arial" w:cs="Arial"/>
          <w:b/>
          <w:bCs/>
          <w:sz w:val="22"/>
          <w:szCs w:val="22"/>
        </w:rPr>
      </w:pPr>
      <w:r w:rsidRPr="002C4697">
        <w:rPr>
          <w:rFonts w:ascii="Arial" w:hAnsi="Arial" w:cs="Arial"/>
          <w:b/>
          <w:bCs/>
          <w:sz w:val="22"/>
          <w:szCs w:val="22"/>
        </w:rPr>
        <w:t>Fazit: Ihre Rechte als Arbeitnehmer kennen!</w:t>
      </w:r>
    </w:p>
    <w:p w14:paraId="7C8A4B8C" w14:textId="77777777" w:rsidR="002C4697" w:rsidRPr="002C4697" w:rsidRDefault="002C4697" w:rsidP="002C4697">
      <w:pPr>
        <w:jc w:val="both"/>
        <w:rPr>
          <w:rFonts w:ascii="Arial" w:hAnsi="Arial" w:cs="Arial"/>
          <w:b/>
          <w:bCs/>
          <w:sz w:val="22"/>
          <w:szCs w:val="22"/>
        </w:rPr>
      </w:pPr>
    </w:p>
    <w:p w14:paraId="3FDDA050" w14:textId="77777777" w:rsidR="002C4697" w:rsidRPr="002C4697" w:rsidRDefault="002C4697" w:rsidP="002C4697">
      <w:pPr>
        <w:jc w:val="both"/>
        <w:rPr>
          <w:rFonts w:ascii="Arial" w:hAnsi="Arial" w:cs="Arial"/>
          <w:sz w:val="22"/>
          <w:szCs w:val="22"/>
        </w:rPr>
      </w:pPr>
      <w:r w:rsidRPr="002C4697">
        <w:rPr>
          <w:rFonts w:ascii="Arial" w:hAnsi="Arial" w:cs="Arial"/>
          <w:sz w:val="22"/>
          <w:szCs w:val="22"/>
        </w:rPr>
        <w:t>Bereitschaftszeiten und Rufbereitschaften werfen immer wieder arbeitsrechtliche Fragen auf. Arbeitgeber und Arbeitnehmer sollten sich daher gut informieren, um ihre Rechte und Pflichten zu kennen. Ob es um die Vergütung, die Anordnung von Bereitschaftsdiensten oder die Einhaltung von Ruhezeiten geht – das Arbeitsrecht bietet hier klare Vorgaben. Lassen Sie sich im Zweifel beraten und stellen Sie sicher, dass Ihre Arbeitszeit fair und korrekt vergütet wird!</w:t>
      </w:r>
    </w:p>
    <w:p w14:paraId="16C51DBE" w14:textId="77777777" w:rsidR="00D5716B" w:rsidRPr="00432948" w:rsidRDefault="00D5716B" w:rsidP="00D5716B">
      <w:pPr>
        <w:jc w:val="both"/>
        <w:rPr>
          <w:rFonts w:ascii="Arial" w:hAnsi="Arial" w:cs="Arial"/>
          <w:sz w:val="22"/>
          <w:szCs w:val="22"/>
        </w:rPr>
      </w:pPr>
    </w:p>
    <w:p w14:paraId="73E3136E" w14:textId="2AD02581" w:rsidR="006144A3" w:rsidRPr="00605BBE" w:rsidRDefault="00B17320" w:rsidP="00E51F05">
      <w:pPr>
        <w:jc w:val="both"/>
        <w:rPr>
          <w:rFonts w:ascii="Arial" w:hAnsi="Arial" w:cs="Arial"/>
          <w:sz w:val="22"/>
          <w:szCs w:val="22"/>
        </w:rPr>
      </w:pPr>
      <w:proofErr w:type="spellStart"/>
      <w:r w:rsidRPr="00B17320">
        <w:rPr>
          <w:rFonts w:ascii="Arial" w:hAnsi="Arial" w:cs="Arial"/>
          <w:sz w:val="22"/>
          <w:szCs w:val="22"/>
        </w:rPr>
        <w:t>Görzel</w:t>
      </w:r>
      <w:proofErr w:type="spellEnd"/>
      <w:r w:rsidR="006144A3" w:rsidRPr="00B14F16">
        <w:rPr>
          <w:rFonts w:ascii="Arial" w:hAnsi="Arial" w:cs="Arial"/>
          <w:sz w:val="22"/>
          <w:szCs w:val="22"/>
        </w:rPr>
        <w:t xml:space="preserve"> empfahl, die</w:t>
      </w:r>
      <w:r>
        <w:rPr>
          <w:rFonts w:ascii="Arial" w:hAnsi="Arial" w:cs="Arial"/>
          <w:sz w:val="22"/>
          <w:szCs w:val="22"/>
        </w:rPr>
        <w:t>s</w:t>
      </w:r>
      <w:r w:rsidR="006144A3" w:rsidRPr="00B14F16">
        <w:rPr>
          <w:rFonts w:ascii="Arial" w:hAnsi="Arial" w:cs="Arial"/>
          <w:sz w:val="22"/>
          <w:szCs w:val="22"/>
        </w:rPr>
        <w:t xml:space="preserve"> zu beachten und in Zweifelsfällen rechtlichen Rat einzuholen, wobei er u. a. dazu auch auf den </w:t>
      </w:r>
      <w:r w:rsidR="004D6EEF" w:rsidRPr="00B14F16">
        <w:rPr>
          <w:rFonts w:ascii="Arial" w:hAnsi="Arial" w:cs="Arial"/>
          <w:sz w:val="22"/>
          <w:szCs w:val="22"/>
        </w:rPr>
        <w:t>VDAA</w:t>
      </w:r>
      <w:r w:rsidR="009E11C1">
        <w:rPr>
          <w:rFonts w:ascii="Arial" w:hAnsi="Arial" w:cs="Arial"/>
          <w:sz w:val="22"/>
          <w:szCs w:val="22"/>
        </w:rPr>
        <w:t>-</w:t>
      </w:r>
      <w:r w:rsidR="004D6EEF" w:rsidRPr="00B14F16">
        <w:rPr>
          <w:rFonts w:ascii="Arial" w:hAnsi="Arial" w:cs="Arial"/>
          <w:sz w:val="22"/>
          <w:szCs w:val="22"/>
        </w:rPr>
        <w:t>Verband</w:t>
      </w:r>
      <w:r w:rsidR="006144A3" w:rsidRPr="00B14F16">
        <w:rPr>
          <w:rFonts w:ascii="Arial" w:hAnsi="Arial" w:cs="Arial"/>
          <w:sz w:val="22"/>
          <w:szCs w:val="22"/>
        </w:rPr>
        <w:t xml:space="preserve"> deutscher </w:t>
      </w:r>
      <w:proofErr w:type="spellStart"/>
      <w:r w:rsidR="006144A3" w:rsidRPr="00B14F16">
        <w:rPr>
          <w:rFonts w:ascii="Arial" w:hAnsi="Arial" w:cs="Arial"/>
          <w:sz w:val="22"/>
          <w:szCs w:val="22"/>
        </w:rPr>
        <w:t>ArbeitsrechtsAnwälte</w:t>
      </w:r>
      <w:proofErr w:type="spellEnd"/>
      <w:r w:rsidR="006144A3" w:rsidRPr="00B14F16">
        <w:rPr>
          <w:rFonts w:ascii="Arial" w:hAnsi="Arial" w:cs="Arial"/>
          <w:sz w:val="22"/>
          <w:szCs w:val="22"/>
        </w:rPr>
        <w:t xml:space="preserve"> e. V. – www.vdaa.de – verwies</w:t>
      </w:r>
      <w:r w:rsidR="006144A3" w:rsidRPr="00B14F16">
        <w:rPr>
          <w:rFonts w:ascii="Arial" w:hAnsi="Arial" w:cs="Arial"/>
          <w:b/>
          <w:sz w:val="22"/>
          <w:szCs w:val="22"/>
        </w:rPr>
        <w:t>.</w:t>
      </w:r>
    </w:p>
    <w:p w14:paraId="696D5992" w14:textId="77777777" w:rsidR="006144A3" w:rsidRPr="00F626F2" w:rsidRDefault="006144A3" w:rsidP="00F626F2">
      <w:pPr>
        <w:spacing w:before="100" w:beforeAutospacing="1" w:after="100" w:afterAutospacing="1"/>
        <w:jc w:val="both"/>
        <w:rPr>
          <w:rFonts w:ascii="Arial" w:hAnsi="Arial" w:cs="Arial"/>
          <w:b/>
          <w:sz w:val="22"/>
          <w:szCs w:val="22"/>
        </w:rPr>
      </w:pPr>
      <w:r w:rsidRPr="00F626F2">
        <w:rPr>
          <w:rFonts w:ascii="Arial" w:hAnsi="Arial" w:cs="Arial"/>
          <w:b/>
          <w:sz w:val="22"/>
          <w:szCs w:val="22"/>
        </w:rPr>
        <w:t>Für Rückfragen steht Ihnen zur Verfügung:</w:t>
      </w:r>
    </w:p>
    <w:bookmarkEnd w:id="0"/>
    <w:p w14:paraId="7584F18D" w14:textId="77777777" w:rsidR="00B17320" w:rsidRPr="00B17320" w:rsidRDefault="00B17320" w:rsidP="00B17320">
      <w:pPr>
        <w:rPr>
          <w:rFonts w:ascii="Arial" w:hAnsi="Arial" w:cs="Arial"/>
          <w:sz w:val="20"/>
        </w:rPr>
      </w:pPr>
      <w:r w:rsidRPr="00B17320">
        <w:rPr>
          <w:rFonts w:ascii="Arial" w:hAnsi="Arial" w:cs="Arial"/>
          <w:sz w:val="20"/>
        </w:rPr>
        <w:t xml:space="preserve">Volker </w:t>
      </w:r>
      <w:proofErr w:type="spellStart"/>
      <w:r w:rsidRPr="00B17320">
        <w:rPr>
          <w:rFonts w:ascii="Arial" w:hAnsi="Arial" w:cs="Arial"/>
          <w:sz w:val="20"/>
        </w:rPr>
        <w:t>Görzel</w:t>
      </w:r>
      <w:proofErr w:type="spellEnd"/>
    </w:p>
    <w:p w14:paraId="0833B4DF" w14:textId="77777777" w:rsidR="00B17320" w:rsidRPr="00B17320" w:rsidRDefault="00B17320" w:rsidP="00B17320">
      <w:pPr>
        <w:rPr>
          <w:rFonts w:ascii="Arial" w:hAnsi="Arial" w:cs="Arial"/>
          <w:sz w:val="20"/>
        </w:rPr>
      </w:pPr>
      <w:r w:rsidRPr="00B17320">
        <w:rPr>
          <w:rFonts w:ascii="Arial" w:hAnsi="Arial" w:cs="Arial"/>
          <w:sz w:val="20"/>
        </w:rPr>
        <w:t>Rechtsanwalt, Fachanwalt für Arbeitsrecht</w:t>
      </w:r>
    </w:p>
    <w:p w14:paraId="42AE9239" w14:textId="77777777" w:rsidR="00B17320" w:rsidRPr="00B17320" w:rsidRDefault="00B17320" w:rsidP="00B17320">
      <w:pPr>
        <w:rPr>
          <w:rFonts w:ascii="Arial" w:hAnsi="Arial" w:cs="Arial"/>
          <w:sz w:val="20"/>
        </w:rPr>
      </w:pPr>
      <w:r w:rsidRPr="00B17320">
        <w:rPr>
          <w:rFonts w:ascii="Arial" w:hAnsi="Arial" w:cs="Arial"/>
          <w:sz w:val="20"/>
        </w:rPr>
        <w:t xml:space="preserve">HMS. </w:t>
      </w:r>
      <w:proofErr w:type="spellStart"/>
      <w:r w:rsidRPr="00B17320">
        <w:rPr>
          <w:rFonts w:ascii="Arial" w:hAnsi="Arial" w:cs="Arial"/>
          <w:sz w:val="20"/>
        </w:rPr>
        <w:t>Barthelmeß</w:t>
      </w:r>
      <w:proofErr w:type="spellEnd"/>
      <w:r w:rsidRPr="00B17320">
        <w:rPr>
          <w:rFonts w:ascii="Arial" w:hAnsi="Arial" w:cs="Arial"/>
          <w:sz w:val="20"/>
        </w:rPr>
        <w:t xml:space="preserve"> </w:t>
      </w:r>
      <w:proofErr w:type="spellStart"/>
      <w:r w:rsidRPr="00B17320">
        <w:rPr>
          <w:rFonts w:ascii="Arial" w:hAnsi="Arial" w:cs="Arial"/>
          <w:sz w:val="20"/>
        </w:rPr>
        <w:t>Görzel</w:t>
      </w:r>
      <w:proofErr w:type="spellEnd"/>
      <w:r w:rsidRPr="00B17320">
        <w:rPr>
          <w:rFonts w:ascii="Arial" w:hAnsi="Arial" w:cs="Arial"/>
          <w:sz w:val="20"/>
        </w:rPr>
        <w:t xml:space="preserve"> Rechtsanwälte</w:t>
      </w:r>
    </w:p>
    <w:p w14:paraId="3E2C6BED" w14:textId="77777777" w:rsidR="00B17320" w:rsidRPr="00B17320" w:rsidRDefault="00B17320" w:rsidP="00B17320">
      <w:pPr>
        <w:rPr>
          <w:rFonts w:ascii="Arial" w:hAnsi="Arial" w:cs="Arial"/>
          <w:sz w:val="20"/>
        </w:rPr>
      </w:pPr>
      <w:proofErr w:type="spellStart"/>
      <w:r w:rsidRPr="00B17320">
        <w:rPr>
          <w:rFonts w:ascii="Arial" w:hAnsi="Arial" w:cs="Arial"/>
          <w:sz w:val="20"/>
        </w:rPr>
        <w:t>Hohenstaufenring</w:t>
      </w:r>
      <w:proofErr w:type="spellEnd"/>
      <w:r w:rsidRPr="00B17320">
        <w:rPr>
          <w:rFonts w:ascii="Arial" w:hAnsi="Arial" w:cs="Arial"/>
          <w:sz w:val="20"/>
        </w:rPr>
        <w:t xml:space="preserve"> 57 a</w:t>
      </w:r>
    </w:p>
    <w:p w14:paraId="4935270F" w14:textId="77777777" w:rsidR="00B17320" w:rsidRPr="00B17320" w:rsidRDefault="00B17320" w:rsidP="00B17320">
      <w:pPr>
        <w:rPr>
          <w:rFonts w:ascii="Arial" w:hAnsi="Arial" w:cs="Arial"/>
          <w:sz w:val="20"/>
        </w:rPr>
      </w:pPr>
      <w:r w:rsidRPr="00B17320">
        <w:rPr>
          <w:rFonts w:ascii="Arial" w:hAnsi="Arial" w:cs="Arial"/>
          <w:sz w:val="20"/>
        </w:rPr>
        <w:t>50674 Köln</w:t>
      </w:r>
    </w:p>
    <w:p w14:paraId="17283AA0" w14:textId="77777777" w:rsidR="00B17320" w:rsidRPr="00B17320" w:rsidRDefault="00B17320" w:rsidP="00B17320">
      <w:pPr>
        <w:rPr>
          <w:rFonts w:ascii="Arial" w:hAnsi="Arial" w:cs="Arial"/>
          <w:sz w:val="20"/>
        </w:rPr>
      </w:pPr>
      <w:r w:rsidRPr="00B17320">
        <w:rPr>
          <w:rFonts w:ascii="Arial" w:hAnsi="Arial" w:cs="Arial"/>
          <w:sz w:val="20"/>
        </w:rPr>
        <w:t>Telefon: 0221/ 29 21 92 0</w:t>
      </w:r>
      <w:r w:rsidRPr="00B17320">
        <w:rPr>
          <w:rFonts w:ascii="Arial" w:hAnsi="Arial" w:cs="Arial"/>
          <w:sz w:val="20"/>
        </w:rPr>
        <w:tab/>
        <w:t>Telefax: 0221/ 29 21 92 25</w:t>
      </w:r>
    </w:p>
    <w:p w14:paraId="0A1158B8" w14:textId="4AFF6011" w:rsidR="006144A3" w:rsidRPr="00F073EA" w:rsidRDefault="00F3123E" w:rsidP="00B17320">
      <w:pPr>
        <w:rPr>
          <w:rFonts w:ascii="Arial" w:hAnsi="Arial" w:cs="Arial"/>
          <w:sz w:val="20"/>
        </w:rPr>
      </w:pPr>
      <w:hyperlink r:id="rId8" w:history="1">
        <w:r w:rsidR="00A64516" w:rsidRPr="00CB17C9">
          <w:rPr>
            <w:rStyle w:val="Hyperlink"/>
            <w:rFonts w:ascii="Arial" w:hAnsi="Arial" w:cs="Arial"/>
            <w:sz w:val="20"/>
          </w:rPr>
          <w:t>goerzel@hms-bg.de</w:t>
        </w:r>
      </w:hyperlink>
      <w:r w:rsidR="00B17320" w:rsidRPr="00B17320">
        <w:rPr>
          <w:rFonts w:ascii="Arial" w:hAnsi="Arial" w:cs="Arial"/>
          <w:sz w:val="20"/>
        </w:rPr>
        <w:tab/>
        <w:t xml:space="preserve"> </w:t>
      </w:r>
      <w:r w:rsidR="00B17320" w:rsidRPr="00B17320">
        <w:rPr>
          <w:rFonts w:ascii="Arial" w:hAnsi="Arial" w:cs="Arial"/>
          <w:sz w:val="20"/>
        </w:rPr>
        <w:tab/>
      </w:r>
      <w:hyperlink r:id="rId9" w:history="1">
        <w:r w:rsidR="00B17320" w:rsidRPr="00B17320">
          <w:rPr>
            <w:rStyle w:val="Hyperlink"/>
            <w:rFonts w:ascii="Arial" w:hAnsi="Arial" w:cs="Arial"/>
            <w:sz w:val="20"/>
          </w:rPr>
          <w:t>www.hms-bg.de</w:t>
        </w:r>
      </w:hyperlink>
      <w:bookmarkEnd w:id="1"/>
      <w:bookmarkEnd w:id="2"/>
    </w:p>
    <w:sectPr w:rsidR="006144A3" w:rsidRPr="00F073EA">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983F8" w14:textId="77777777" w:rsidR="00D43AFD" w:rsidRDefault="00D43AFD" w:rsidP="000D1A95">
      <w:r>
        <w:separator/>
      </w:r>
    </w:p>
  </w:endnote>
  <w:endnote w:type="continuationSeparator" w:id="0">
    <w:p w14:paraId="14B6B3A6" w14:textId="77777777" w:rsidR="00D43AFD" w:rsidRDefault="00D43AFD"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7BEA" w14:textId="77777777" w:rsidR="00F3123E" w:rsidRDefault="00F312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AD51" w14:textId="77777777" w:rsidR="00F3123E" w:rsidRDefault="00F3123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1636" w14:textId="77777777" w:rsidR="00F3123E" w:rsidRDefault="00F312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5F52" w14:textId="77777777" w:rsidR="00D43AFD" w:rsidRDefault="00D43AFD" w:rsidP="000D1A95">
      <w:r>
        <w:separator/>
      </w:r>
    </w:p>
  </w:footnote>
  <w:footnote w:type="continuationSeparator" w:id="0">
    <w:p w14:paraId="072FEC3F" w14:textId="77777777" w:rsidR="00D43AFD" w:rsidRDefault="00D43AFD"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1DD9" w14:textId="77777777" w:rsidR="00F3123E" w:rsidRDefault="00F312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3F1B" w14:textId="77777777" w:rsidR="00F3123E" w:rsidRDefault="00F3123E" w:rsidP="00F3123E">
    <w:pPr>
      <w:tabs>
        <w:tab w:val="center" w:pos="4536"/>
        <w:tab w:val="left" w:pos="7764"/>
        <w:tab w:val="right" w:pos="9071"/>
      </w:tabs>
      <w:spacing w:after="160" w:line="254" w:lineRule="auto"/>
      <w:jc w:val="center"/>
      <w:rPr>
        <w:rFonts w:ascii="Arial" w:eastAsia="Calibri" w:hAnsi="Arial" w:cs="Arial"/>
        <w:b/>
        <w:bCs/>
        <w:sz w:val="28"/>
        <w:szCs w:val="28"/>
        <w:lang w:eastAsia="de-DE"/>
      </w:rPr>
    </w:pPr>
    <w:r>
      <w:rPr>
        <w:rFonts w:ascii="Arial" w:eastAsia="Calibri" w:hAnsi="Arial" w:cs="Arial"/>
        <w:b/>
        <w:bCs/>
        <w:sz w:val="28"/>
        <w:szCs w:val="28"/>
        <w:lang w:eastAsia="de-DE"/>
      </w:rPr>
      <w:t>VDAA- Arbeitsrechtsdepesche 09-2024</w:t>
    </w:r>
  </w:p>
  <w:p w14:paraId="6C1256D0" w14:textId="4DC277C4" w:rsidR="00832DD9" w:rsidRDefault="00832DD9" w:rsidP="00832DD9">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r>
    <w:r>
      <w:rPr>
        <w:color w:val="002060"/>
        <w:sz w:val="20"/>
        <w:szCs w:val="20"/>
      </w:rPr>
      <w:tab/>
    </w:r>
    <w:r w:rsidR="007F39DA">
      <w:rPr>
        <w:noProof/>
        <w:lang w:eastAsia="de-DE"/>
      </w:rPr>
      <w:tab/>
    </w:r>
    <w:r>
      <w:rPr>
        <w:noProof/>
        <w:lang w:eastAsia="de-DE"/>
      </w:rPr>
      <w:tab/>
    </w:r>
    <w:r>
      <w:rPr>
        <w:noProof/>
        <w:lang w:eastAsia="de-DE"/>
      </w:rPr>
      <w:tab/>
    </w:r>
    <w:r w:rsidR="007F39DA">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r w:rsidR="00D652A2">
      <w:rPr>
        <w:noProof/>
        <w:lang w:eastAsia="de-DE"/>
      </w:rPr>
      <w:tab/>
    </w:r>
    <w:bookmarkStart w:id="4" w:name="_Hlk22231110"/>
    <w:r w:rsidR="00C70A1B">
      <w:rPr>
        <w:noProof/>
        <w:lang w:eastAsia="de-DE"/>
      </w:rPr>
      <w:t xml:space="preserve">           </w:t>
    </w:r>
    <w:r w:rsidR="000B09F8">
      <w:rPr>
        <w:noProof/>
      </w:rPr>
      <w:drawing>
        <wp:inline distT="0" distB="0" distL="0" distR="0" wp14:anchorId="0E99C0A1" wp14:editId="70A4F145">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4"/>
  </w:p>
  <w:p w14:paraId="16996D70" w14:textId="77777777" w:rsidR="000D1A95" w:rsidRDefault="000D1A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6200" w14:textId="77777777" w:rsidR="00F3123E" w:rsidRDefault="00F312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741"/>
    <w:multiLevelType w:val="hybridMultilevel"/>
    <w:tmpl w:val="31DC4B8C"/>
    <w:lvl w:ilvl="0" w:tplc="A426B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E3CB6"/>
    <w:multiLevelType w:val="hybridMultilevel"/>
    <w:tmpl w:val="5AA4C3F6"/>
    <w:lvl w:ilvl="0" w:tplc="966299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933EDC"/>
    <w:multiLevelType w:val="hybridMultilevel"/>
    <w:tmpl w:val="95FE987A"/>
    <w:lvl w:ilvl="0" w:tplc="4B3212A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0A69C1"/>
    <w:multiLevelType w:val="hybridMultilevel"/>
    <w:tmpl w:val="B5B8DACA"/>
    <w:lvl w:ilvl="0" w:tplc="6596CB4C">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A20570"/>
    <w:multiLevelType w:val="hybridMultilevel"/>
    <w:tmpl w:val="FA2C03E2"/>
    <w:lvl w:ilvl="0" w:tplc="3F167C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98532F"/>
    <w:multiLevelType w:val="hybridMultilevel"/>
    <w:tmpl w:val="E78468A4"/>
    <w:lvl w:ilvl="0" w:tplc="170C70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0A0298"/>
    <w:multiLevelType w:val="multilevel"/>
    <w:tmpl w:val="5EF8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AF435A"/>
    <w:multiLevelType w:val="hybridMultilevel"/>
    <w:tmpl w:val="600AEA20"/>
    <w:lvl w:ilvl="0" w:tplc="9376C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F7039A"/>
    <w:multiLevelType w:val="hybridMultilevel"/>
    <w:tmpl w:val="543E326C"/>
    <w:lvl w:ilvl="0" w:tplc="98FA256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4348BC"/>
    <w:multiLevelType w:val="hybridMultilevel"/>
    <w:tmpl w:val="52725590"/>
    <w:lvl w:ilvl="0" w:tplc="582C097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1645BD"/>
    <w:multiLevelType w:val="hybridMultilevel"/>
    <w:tmpl w:val="19DA43F0"/>
    <w:lvl w:ilvl="0" w:tplc="8A1E4A1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397065"/>
    <w:multiLevelType w:val="hybridMultilevel"/>
    <w:tmpl w:val="EF02B1A6"/>
    <w:lvl w:ilvl="0" w:tplc="ED902C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EC5734F"/>
    <w:multiLevelType w:val="hybridMultilevel"/>
    <w:tmpl w:val="3C9230C4"/>
    <w:lvl w:ilvl="0" w:tplc="6744F2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0A051D"/>
    <w:multiLevelType w:val="hybridMultilevel"/>
    <w:tmpl w:val="436615B0"/>
    <w:lvl w:ilvl="0" w:tplc="BE5C48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017AC6"/>
    <w:multiLevelType w:val="multilevel"/>
    <w:tmpl w:val="8436A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B2662"/>
    <w:multiLevelType w:val="hybridMultilevel"/>
    <w:tmpl w:val="3CF6134E"/>
    <w:lvl w:ilvl="0" w:tplc="CA6E924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8A12E8E"/>
    <w:multiLevelType w:val="hybridMultilevel"/>
    <w:tmpl w:val="4FBC659C"/>
    <w:lvl w:ilvl="0" w:tplc="62A609C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B80D63"/>
    <w:multiLevelType w:val="hybridMultilevel"/>
    <w:tmpl w:val="6F4C5438"/>
    <w:lvl w:ilvl="0" w:tplc="23C24CD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280E3C"/>
    <w:multiLevelType w:val="hybridMultilevel"/>
    <w:tmpl w:val="712E5778"/>
    <w:lvl w:ilvl="0" w:tplc="5B52C4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F667109"/>
    <w:multiLevelType w:val="hybridMultilevel"/>
    <w:tmpl w:val="914A57AC"/>
    <w:lvl w:ilvl="0" w:tplc="9C6A085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3E3E6E"/>
    <w:multiLevelType w:val="hybridMultilevel"/>
    <w:tmpl w:val="06BA6D26"/>
    <w:lvl w:ilvl="0" w:tplc="8452C9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3704152"/>
    <w:multiLevelType w:val="hybridMultilevel"/>
    <w:tmpl w:val="41B2B72A"/>
    <w:lvl w:ilvl="0" w:tplc="230002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C95CBF"/>
    <w:multiLevelType w:val="multilevel"/>
    <w:tmpl w:val="BB620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55C795A"/>
    <w:multiLevelType w:val="hybridMultilevel"/>
    <w:tmpl w:val="CEE60092"/>
    <w:lvl w:ilvl="0" w:tplc="E4CABB1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A037357"/>
    <w:multiLevelType w:val="hybridMultilevel"/>
    <w:tmpl w:val="1ABE4F8A"/>
    <w:lvl w:ilvl="0" w:tplc="231654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9A389D"/>
    <w:multiLevelType w:val="hybridMultilevel"/>
    <w:tmpl w:val="C9E4DCB4"/>
    <w:lvl w:ilvl="0" w:tplc="22D806C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CEA3544"/>
    <w:multiLevelType w:val="multilevel"/>
    <w:tmpl w:val="6C24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67FE7"/>
    <w:multiLevelType w:val="hybridMultilevel"/>
    <w:tmpl w:val="E7FC2A8E"/>
    <w:lvl w:ilvl="0" w:tplc="FD0AFA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696C94"/>
    <w:multiLevelType w:val="hybridMultilevel"/>
    <w:tmpl w:val="EC90E818"/>
    <w:lvl w:ilvl="0" w:tplc="B7805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9E4694"/>
    <w:multiLevelType w:val="hybridMultilevel"/>
    <w:tmpl w:val="22046778"/>
    <w:lvl w:ilvl="0" w:tplc="67B60D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C40194"/>
    <w:multiLevelType w:val="hybridMultilevel"/>
    <w:tmpl w:val="16367806"/>
    <w:lvl w:ilvl="0" w:tplc="C4ACAB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C8C0C34"/>
    <w:multiLevelType w:val="hybridMultilevel"/>
    <w:tmpl w:val="3A903892"/>
    <w:lvl w:ilvl="0" w:tplc="25A0AE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E20008B"/>
    <w:multiLevelType w:val="hybridMultilevel"/>
    <w:tmpl w:val="B88A041C"/>
    <w:lvl w:ilvl="0" w:tplc="E52C89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F241866"/>
    <w:multiLevelType w:val="multilevel"/>
    <w:tmpl w:val="5B24E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FB0799A"/>
    <w:multiLevelType w:val="hybridMultilevel"/>
    <w:tmpl w:val="7A64E662"/>
    <w:lvl w:ilvl="0" w:tplc="5742D8D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FB424BC"/>
    <w:multiLevelType w:val="hybridMultilevel"/>
    <w:tmpl w:val="F56AA1F4"/>
    <w:lvl w:ilvl="0" w:tplc="D214F9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BD6C88"/>
    <w:multiLevelType w:val="hybridMultilevel"/>
    <w:tmpl w:val="E2A8CF18"/>
    <w:lvl w:ilvl="0" w:tplc="ABE86F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8D4F5A"/>
    <w:multiLevelType w:val="hybridMultilevel"/>
    <w:tmpl w:val="539C0B16"/>
    <w:lvl w:ilvl="0" w:tplc="EE14398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24"/>
  </w:num>
  <w:num w:numId="4">
    <w:abstractNumId w:val="34"/>
  </w:num>
  <w:num w:numId="5">
    <w:abstractNumId w:val="28"/>
  </w:num>
  <w:num w:numId="6">
    <w:abstractNumId w:val="13"/>
  </w:num>
  <w:num w:numId="7">
    <w:abstractNumId w:val="35"/>
  </w:num>
  <w:num w:numId="8">
    <w:abstractNumId w:val="3"/>
  </w:num>
  <w:num w:numId="9">
    <w:abstractNumId w:val="1"/>
  </w:num>
  <w:num w:numId="10">
    <w:abstractNumId w:val="7"/>
  </w:num>
  <w:num w:numId="11">
    <w:abstractNumId w:val="14"/>
  </w:num>
  <w:num w:numId="12">
    <w:abstractNumId w:val="18"/>
  </w:num>
  <w:num w:numId="13">
    <w:abstractNumId w:val="10"/>
  </w:num>
  <w:num w:numId="14">
    <w:abstractNumId w:val="20"/>
  </w:num>
  <w:num w:numId="15">
    <w:abstractNumId w:val="4"/>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1"/>
  </w:num>
  <w:num w:numId="19">
    <w:abstractNumId w:val="9"/>
  </w:num>
  <w:num w:numId="20">
    <w:abstractNumId w:val="15"/>
  </w:num>
  <w:num w:numId="21">
    <w:abstractNumId w:val="31"/>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2"/>
  </w:num>
  <w:num w:numId="25">
    <w:abstractNumId w:val="0"/>
  </w:num>
  <w:num w:numId="26">
    <w:abstractNumId w:val="6"/>
  </w:num>
  <w:num w:numId="27">
    <w:abstractNumId w:val="8"/>
  </w:num>
  <w:num w:numId="28">
    <w:abstractNumId w:val="16"/>
  </w:num>
  <w:num w:numId="29">
    <w:abstractNumId w:val="36"/>
  </w:num>
  <w:num w:numId="30">
    <w:abstractNumId w:val="2"/>
  </w:num>
  <w:num w:numId="31">
    <w:abstractNumId w:val="5"/>
  </w:num>
  <w:num w:numId="32">
    <w:abstractNumId w:val="12"/>
  </w:num>
  <w:num w:numId="33">
    <w:abstractNumId w:val="27"/>
  </w:num>
  <w:num w:numId="34">
    <w:abstractNumId w:val="25"/>
  </w:num>
  <w:num w:numId="35">
    <w:abstractNumId w:val="29"/>
  </w:num>
  <w:num w:numId="36">
    <w:abstractNumId w:val="37"/>
  </w:num>
  <w:num w:numId="37">
    <w:abstractNumId w:val="23"/>
  </w:num>
  <w:num w:numId="3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D"/>
    <w:rsid w:val="000048F3"/>
    <w:rsid w:val="00005C23"/>
    <w:rsid w:val="0001020C"/>
    <w:rsid w:val="0001488F"/>
    <w:rsid w:val="00015804"/>
    <w:rsid w:val="00016108"/>
    <w:rsid w:val="000176E2"/>
    <w:rsid w:val="00022C33"/>
    <w:rsid w:val="00027106"/>
    <w:rsid w:val="00027B75"/>
    <w:rsid w:val="000314B3"/>
    <w:rsid w:val="00035285"/>
    <w:rsid w:val="0003586C"/>
    <w:rsid w:val="00035985"/>
    <w:rsid w:val="00037474"/>
    <w:rsid w:val="000426E3"/>
    <w:rsid w:val="0004377A"/>
    <w:rsid w:val="00046860"/>
    <w:rsid w:val="00047CBD"/>
    <w:rsid w:val="00050B76"/>
    <w:rsid w:val="00050F0C"/>
    <w:rsid w:val="000516EE"/>
    <w:rsid w:val="00052DB5"/>
    <w:rsid w:val="0005444C"/>
    <w:rsid w:val="00056DCB"/>
    <w:rsid w:val="0005729F"/>
    <w:rsid w:val="00060DA7"/>
    <w:rsid w:val="00061BBE"/>
    <w:rsid w:val="00063411"/>
    <w:rsid w:val="0006343C"/>
    <w:rsid w:val="000716E4"/>
    <w:rsid w:val="00071F85"/>
    <w:rsid w:val="00074A5D"/>
    <w:rsid w:val="00076177"/>
    <w:rsid w:val="00080429"/>
    <w:rsid w:val="000807AA"/>
    <w:rsid w:val="00082913"/>
    <w:rsid w:val="000834AF"/>
    <w:rsid w:val="0008667F"/>
    <w:rsid w:val="00087FB2"/>
    <w:rsid w:val="0009229D"/>
    <w:rsid w:val="0009538F"/>
    <w:rsid w:val="00095A18"/>
    <w:rsid w:val="0009705D"/>
    <w:rsid w:val="000974ED"/>
    <w:rsid w:val="000A0CC8"/>
    <w:rsid w:val="000A225B"/>
    <w:rsid w:val="000A3A0B"/>
    <w:rsid w:val="000A445D"/>
    <w:rsid w:val="000A69A6"/>
    <w:rsid w:val="000B09F8"/>
    <w:rsid w:val="000B0F8F"/>
    <w:rsid w:val="000B2B6E"/>
    <w:rsid w:val="000B4E08"/>
    <w:rsid w:val="000B6693"/>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075A4"/>
    <w:rsid w:val="001117EB"/>
    <w:rsid w:val="0011509D"/>
    <w:rsid w:val="001153A1"/>
    <w:rsid w:val="00115E7D"/>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0AA9"/>
    <w:rsid w:val="00153C5B"/>
    <w:rsid w:val="00153D2F"/>
    <w:rsid w:val="001552C0"/>
    <w:rsid w:val="00157224"/>
    <w:rsid w:val="00157512"/>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96EBF"/>
    <w:rsid w:val="001A0204"/>
    <w:rsid w:val="001A2645"/>
    <w:rsid w:val="001A3652"/>
    <w:rsid w:val="001A6B58"/>
    <w:rsid w:val="001B010A"/>
    <w:rsid w:val="001B0AE6"/>
    <w:rsid w:val="001B1562"/>
    <w:rsid w:val="001B1D0D"/>
    <w:rsid w:val="001B28F7"/>
    <w:rsid w:val="001B2F37"/>
    <w:rsid w:val="001B496D"/>
    <w:rsid w:val="001B6A76"/>
    <w:rsid w:val="001B6CC0"/>
    <w:rsid w:val="001C06FE"/>
    <w:rsid w:val="001C0B6E"/>
    <w:rsid w:val="001C225D"/>
    <w:rsid w:val="001C2F3E"/>
    <w:rsid w:val="001D0D3D"/>
    <w:rsid w:val="001D21F3"/>
    <w:rsid w:val="001D6519"/>
    <w:rsid w:val="001D6810"/>
    <w:rsid w:val="001E4458"/>
    <w:rsid w:val="001E66EC"/>
    <w:rsid w:val="001E68B6"/>
    <w:rsid w:val="001F20A2"/>
    <w:rsid w:val="001F304B"/>
    <w:rsid w:val="001F3B4C"/>
    <w:rsid w:val="001F7AAD"/>
    <w:rsid w:val="00202728"/>
    <w:rsid w:val="00203939"/>
    <w:rsid w:val="00203AAB"/>
    <w:rsid w:val="00204736"/>
    <w:rsid w:val="00205D6D"/>
    <w:rsid w:val="00206AB3"/>
    <w:rsid w:val="00206B26"/>
    <w:rsid w:val="002138B8"/>
    <w:rsid w:val="00213FEE"/>
    <w:rsid w:val="002143F0"/>
    <w:rsid w:val="002224A7"/>
    <w:rsid w:val="00222CF1"/>
    <w:rsid w:val="00222DD0"/>
    <w:rsid w:val="0022407D"/>
    <w:rsid w:val="0022589E"/>
    <w:rsid w:val="00226688"/>
    <w:rsid w:val="00227FE2"/>
    <w:rsid w:val="00232080"/>
    <w:rsid w:val="002325CD"/>
    <w:rsid w:val="00234545"/>
    <w:rsid w:val="00235D55"/>
    <w:rsid w:val="00242141"/>
    <w:rsid w:val="00243069"/>
    <w:rsid w:val="00247239"/>
    <w:rsid w:val="0025219A"/>
    <w:rsid w:val="00252B1F"/>
    <w:rsid w:val="00253CBC"/>
    <w:rsid w:val="00254CD2"/>
    <w:rsid w:val="00255AD5"/>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488"/>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1DE4"/>
    <w:rsid w:val="002B2D19"/>
    <w:rsid w:val="002B4B2A"/>
    <w:rsid w:val="002B4B62"/>
    <w:rsid w:val="002B4BB0"/>
    <w:rsid w:val="002B6F30"/>
    <w:rsid w:val="002B736E"/>
    <w:rsid w:val="002B7A16"/>
    <w:rsid w:val="002C0C42"/>
    <w:rsid w:val="002C1A12"/>
    <w:rsid w:val="002C3758"/>
    <w:rsid w:val="002C4697"/>
    <w:rsid w:val="002C5B42"/>
    <w:rsid w:val="002D2500"/>
    <w:rsid w:val="002D605E"/>
    <w:rsid w:val="002D7BA1"/>
    <w:rsid w:val="002E7817"/>
    <w:rsid w:val="002F0A0E"/>
    <w:rsid w:val="002F0E3F"/>
    <w:rsid w:val="002F0FA6"/>
    <w:rsid w:val="002F1D5C"/>
    <w:rsid w:val="002F4B49"/>
    <w:rsid w:val="0030240D"/>
    <w:rsid w:val="00303652"/>
    <w:rsid w:val="0030369D"/>
    <w:rsid w:val="0030666A"/>
    <w:rsid w:val="0030766B"/>
    <w:rsid w:val="00310DCE"/>
    <w:rsid w:val="00310F98"/>
    <w:rsid w:val="00312EED"/>
    <w:rsid w:val="00314264"/>
    <w:rsid w:val="003153FE"/>
    <w:rsid w:val="003158AA"/>
    <w:rsid w:val="00320543"/>
    <w:rsid w:val="003206D9"/>
    <w:rsid w:val="00321F34"/>
    <w:rsid w:val="0032213E"/>
    <w:rsid w:val="00323A07"/>
    <w:rsid w:val="0033041C"/>
    <w:rsid w:val="003329D1"/>
    <w:rsid w:val="00332D94"/>
    <w:rsid w:val="003335A7"/>
    <w:rsid w:val="00333E8B"/>
    <w:rsid w:val="003359D6"/>
    <w:rsid w:val="0033682A"/>
    <w:rsid w:val="00336A72"/>
    <w:rsid w:val="00342F9B"/>
    <w:rsid w:val="003433BD"/>
    <w:rsid w:val="0034348F"/>
    <w:rsid w:val="003470DA"/>
    <w:rsid w:val="00347222"/>
    <w:rsid w:val="00351B9D"/>
    <w:rsid w:val="00351D89"/>
    <w:rsid w:val="00351FEB"/>
    <w:rsid w:val="00353C8A"/>
    <w:rsid w:val="003611A7"/>
    <w:rsid w:val="00363170"/>
    <w:rsid w:val="00364A98"/>
    <w:rsid w:val="003669F4"/>
    <w:rsid w:val="0036733B"/>
    <w:rsid w:val="00367A3B"/>
    <w:rsid w:val="0037228E"/>
    <w:rsid w:val="003800FB"/>
    <w:rsid w:val="00381B77"/>
    <w:rsid w:val="003820F2"/>
    <w:rsid w:val="00382474"/>
    <w:rsid w:val="00385126"/>
    <w:rsid w:val="00387899"/>
    <w:rsid w:val="0039133C"/>
    <w:rsid w:val="003931BE"/>
    <w:rsid w:val="0039437E"/>
    <w:rsid w:val="0039488A"/>
    <w:rsid w:val="0039519E"/>
    <w:rsid w:val="003966A7"/>
    <w:rsid w:val="00396BB4"/>
    <w:rsid w:val="003A19DA"/>
    <w:rsid w:val="003B0CAE"/>
    <w:rsid w:val="003B16D9"/>
    <w:rsid w:val="003B2284"/>
    <w:rsid w:val="003B4695"/>
    <w:rsid w:val="003C0626"/>
    <w:rsid w:val="003C0D17"/>
    <w:rsid w:val="003C623E"/>
    <w:rsid w:val="003C6AFF"/>
    <w:rsid w:val="003C7A25"/>
    <w:rsid w:val="003D132A"/>
    <w:rsid w:val="003D2038"/>
    <w:rsid w:val="003D26CA"/>
    <w:rsid w:val="003D29D7"/>
    <w:rsid w:val="003D3BBB"/>
    <w:rsid w:val="003D41CD"/>
    <w:rsid w:val="003D43F8"/>
    <w:rsid w:val="003D4CD6"/>
    <w:rsid w:val="003D61E7"/>
    <w:rsid w:val="003D6C4E"/>
    <w:rsid w:val="003E20D0"/>
    <w:rsid w:val="003E3C06"/>
    <w:rsid w:val="003E431F"/>
    <w:rsid w:val="003E4EA6"/>
    <w:rsid w:val="003E4FB1"/>
    <w:rsid w:val="003E54E8"/>
    <w:rsid w:val="003E5C18"/>
    <w:rsid w:val="003E6865"/>
    <w:rsid w:val="003E6E02"/>
    <w:rsid w:val="003E6F36"/>
    <w:rsid w:val="003F0AE6"/>
    <w:rsid w:val="003F1738"/>
    <w:rsid w:val="003F1B8C"/>
    <w:rsid w:val="003F2E25"/>
    <w:rsid w:val="003F37D3"/>
    <w:rsid w:val="003F4BA5"/>
    <w:rsid w:val="004022F4"/>
    <w:rsid w:val="00405667"/>
    <w:rsid w:val="00405E8B"/>
    <w:rsid w:val="00406920"/>
    <w:rsid w:val="00410710"/>
    <w:rsid w:val="004218C2"/>
    <w:rsid w:val="0042345E"/>
    <w:rsid w:val="00424355"/>
    <w:rsid w:val="00425D8D"/>
    <w:rsid w:val="0043231F"/>
    <w:rsid w:val="00432948"/>
    <w:rsid w:val="004348A9"/>
    <w:rsid w:val="0043790E"/>
    <w:rsid w:val="00441990"/>
    <w:rsid w:val="00441AE7"/>
    <w:rsid w:val="00441C67"/>
    <w:rsid w:val="00444FB8"/>
    <w:rsid w:val="004508F4"/>
    <w:rsid w:val="00451927"/>
    <w:rsid w:val="004534F2"/>
    <w:rsid w:val="00454A98"/>
    <w:rsid w:val="00455CB2"/>
    <w:rsid w:val="0045728A"/>
    <w:rsid w:val="004630A8"/>
    <w:rsid w:val="00464060"/>
    <w:rsid w:val="0046445F"/>
    <w:rsid w:val="00466151"/>
    <w:rsid w:val="004662E7"/>
    <w:rsid w:val="00472AF6"/>
    <w:rsid w:val="00472FAF"/>
    <w:rsid w:val="00474F10"/>
    <w:rsid w:val="00475B23"/>
    <w:rsid w:val="00481C8C"/>
    <w:rsid w:val="004823FE"/>
    <w:rsid w:val="00483A9A"/>
    <w:rsid w:val="004845A2"/>
    <w:rsid w:val="004867DD"/>
    <w:rsid w:val="0049307D"/>
    <w:rsid w:val="00493BE8"/>
    <w:rsid w:val="0049434F"/>
    <w:rsid w:val="004947DE"/>
    <w:rsid w:val="00497326"/>
    <w:rsid w:val="004A0999"/>
    <w:rsid w:val="004A635B"/>
    <w:rsid w:val="004A7CB5"/>
    <w:rsid w:val="004B02E7"/>
    <w:rsid w:val="004B0569"/>
    <w:rsid w:val="004B1476"/>
    <w:rsid w:val="004B15E1"/>
    <w:rsid w:val="004B7C36"/>
    <w:rsid w:val="004C19BB"/>
    <w:rsid w:val="004C6153"/>
    <w:rsid w:val="004D0D94"/>
    <w:rsid w:val="004D2CAD"/>
    <w:rsid w:val="004D3E0D"/>
    <w:rsid w:val="004D4A28"/>
    <w:rsid w:val="004D6EEF"/>
    <w:rsid w:val="004E1DA7"/>
    <w:rsid w:val="004E38DD"/>
    <w:rsid w:val="004E4539"/>
    <w:rsid w:val="004E577D"/>
    <w:rsid w:val="004E5F27"/>
    <w:rsid w:val="004E7EF3"/>
    <w:rsid w:val="004F3070"/>
    <w:rsid w:val="004F5E83"/>
    <w:rsid w:val="004F7D63"/>
    <w:rsid w:val="004F7D95"/>
    <w:rsid w:val="00501AA5"/>
    <w:rsid w:val="005031B9"/>
    <w:rsid w:val="00503A65"/>
    <w:rsid w:val="00506894"/>
    <w:rsid w:val="0051079B"/>
    <w:rsid w:val="005116B3"/>
    <w:rsid w:val="00511E25"/>
    <w:rsid w:val="0051298C"/>
    <w:rsid w:val="005130BD"/>
    <w:rsid w:val="00515110"/>
    <w:rsid w:val="00515256"/>
    <w:rsid w:val="00516377"/>
    <w:rsid w:val="00516E1E"/>
    <w:rsid w:val="00516F91"/>
    <w:rsid w:val="00522144"/>
    <w:rsid w:val="00525C0E"/>
    <w:rsid w:val="0053092A"/>
    <w:rsid w:val="00530D32"/>
    <w:rsid w:val="00530E2A"/>
    <w:rsid w:val="00531AF3"/>
    <w:rsid w:val="00531ECC"/>
    <w:rsid w:val="00533163"/>
    <w:rsid w:val="00533247"/>
    <w:rsid w:val="005338AE"/>
    <w:rsid w:val="005348D6"/>
    <w:rsid w:val="00535A5C"/>
    <w:rsid w:val="00536F3A"/>
    <w:rsid w:val="005415CA"/>
    <w:rsid w:val="00541B63"/>
    <w:rsid w:val="00541F9B"/>
    <w:rsid w:val="005425B7"/>
    <w:rsid w:val="00542849"/>
    <w:rsid w:val="0054372C"/>
    <w:rsid w:val="0054492F"/>
    <w:rsid w:val="0054553D"/>
    <w:rsid w:val="00547074"/>
    <w:rsid w:val="00547A7D"/>
    <w:rsid w:val="0055254E"/>
    <w:rsid w:val="00553A8B"/>
    <w:rsid w:val="005543B9"/>
    <w:rsid w:val="00555419"/>
    <w:rsid w:val="00561D9D"/>
    <w:rsid w:val="00562412"/>
    <w:rsid w:val="00563043"/>
    <w:rsid w:val="0056308E"/>
    <w:rsid w:val="00564007"/>
    <w:rsid w:val="00565A46"/>
    <w:rsid w:val="00565D0F"/>
    <w:rsid w:val="00566873"/>
    <w:rsid w:val="005706C5"/>
    <w:rsid w:val="00570972"/>
    <w:rsid w:val="005710DC"/>
    <w:rsid w:val="00571BFB"/>
    <w:rsid w:val="00572F8D"/>
    <w:rsid w:val="0057349E"/>
    <w:rsid w:val="00573956"/>
    <w:rsid w:val="00574769"/>
    <w:rsid w:val="0057479D"/>
    <w:rsid w:val="00580F57"/>
    <w:rsid w:val="0058407D"/>
    <w:rsid w:val="005867D1"/>
    <w:rsid w:val="005909E9"/>
    <w:rsid w:val="00594FDD"/>
    <w:rsid w:val="00596F6E"/>
    <w:rsid w:val="005977A1"/>
    <w:rsid w:val="005A13B3"/>
    <w:rsid w:val="005A6BAC"/>
    <w:rsid w:val="005A7AE6"/>
    <w:rsid w:val="005B10E8"/>
    <w:rsid w:val="005B16D6"/>
    <w:rsid w:val="005B3053"/>
    <w:rsid w:val="005B459E"/>
    <w:rsid w:val="005B49EA"/>
    <w:rsid w:val="005B57B9"/>
    <w:rsid w:val="005B57EB"/>
    <w:rsid w:val="005C2419"/>
    <w:rsid w:val="005C27E9"/>
    <w:rsid w:val="005C2C0E"/>
    <w:rsid w:val="005C7920"/>
    <w:rsid w:val="005D3CB1"/>
    <w:rsid w:val="005D486C"/>
    <w:rsid w:val="005D78E1"/>
    <w:rsid w:val="005D7FF3"/>
    <w:rsid w:val="005E12AE"/>
    <w:rsid w:val="005E1647"/>
    <w:rsid w:val="005E1BE3"/>
    <w:rsid w:val="005E20CF"/>
    <w:rsid w:val="005E2151"/>
    <w:rsid w:val="005E2D38"/>
    <w:rsid w:val="005E5C25"/>
    <w:rsid w:val="005E694D"/>
    <w:rsid w:val="005E6EA3"/>
    <w:rsid w:val="005E77E3"/>
    <w:rsid w:val="005F0318"/>
    <w:rsid w:val="005F1A03"/>
    <w:rsid w:val="005F4118"/>
    <w:rsid w:val="005F4F1F"/>
    <w:rsid w:val="005F53FD"/>
    <w:rsid w:val="006014AD"/>
    <w:rsid w:val="006015D2"/>
    <w:rsid w:val="00602052"/>
    <w:rsid w:val="00602624"/>
    <w:rsid w:val="006034E7"/>
    <w:rsid w:val="00604B53"/>
    <w:rsid w:val="00604C69"/>
    <w:rsid w:val="00604E93"/>
    <w:rsid w:val="00605BBE"/>
    <w:rsid w:val="00610F5A"/>
    <w:rsid w:val="006144A3"/>
    <w:rsid w:val="00617897"/>
    <w:rsid w:val="0062109B"/>
    <w:rsid w:val="006227DD"/>
    <w:rsid w:val="006233DE"/>
    <w:rsid w:val="006263B1"/>
    <w:rsid w:val="00626797"/>
    <w:rsid w:val="00627560"/>
    <w:rsid w:val="00631720"/>
    <w:rsid w:val="006352BD"/>
    <w:rsid w:val="00636260"/>
    <w:rsid w:val="0063716F"/>
    <w:rsid w:val="0064208F"/>
    <w:rsid w:val="00642CF3"/>
    <w:rsid w:val="006434D3"/>
    <w:rsid w:val="00644BC4"/>
    <w:rsid w:val="00645AA2"/>
    <w:rsid w:val="00647F57"/>
    <w:rsid w:val="00652A1E"/>
    <w:rsid w:val="00652DF5"/>
    <w:rsid w:val="0065602E"/>
    <w:rsid w:val="006571A7"/>
    <w:rsid w:val="0065791B"/>
    <w:rsid w:val="00661A6D"/>
    <w:rsid w:val="00663600"/>
    <w:rsid w:val="00665A19"/>
    <w:rsid w:val="0066655D"/>
    <w:rsid w:val="00670ACE"/>
    <w:rsid w:val="006745AF"/>
    <w:rsid w:val="00675FD1"/>
    <w:rsid w:val="00677FEF"/>
    <w:rsid w:val="006842DB"/>
    <w:rsid w:val="00685A19"/>
    <w:rsid w:val="00685B0E"/>
    <w:rsid w:val="00691F68"/>
    <w:rsid w:val="00695511"/>
    <w:rsid w:val="006A1523"/>
    <w:rsid w:val="006A296D"/>
    <w:rsid w:val="006A3371"/>
    <w:rsid w:val="006A4E52"/>
    <w:rsid w:val="006A59AB"/>
    <w:rsid w:val="006A673C"/>
    <w:rsid w:val="006A6B27"/>
    <w:rsid w:val="006A71C8"/>
    <w:rsid w:val="006A73A0"/>
    <w:rsid w:val="006B2629"/>
    <w:rsid w:val="006B55EB"/>
    <w:rsid w:val="006B5FC3"/>
    <w:rsid w:val="006C1665"/>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6DCE"/>
    <w:rsid w:val="00707BB1"/>
    <w:rsid w:val="00711BBD"/>
    <w:rsid w:val="00712DBE"/>
    <w:rsid w:val="00714479"/>
    <w:rsid w:val="00717C31"/>
    <w:rsid w:val="007200C5"/>
    <w:rsid w:val="0072060D"/>
    <w:rsid w:val="007240D9"/>
    <w:rsid w:val="00725AFA"/>
    <w:rsid w:val="00725EF9"/>
    <w:rsid w:val="0072684B"/>
    <w:rsid w:val="00726A45"/>
    <w:rsid w:val="00727E24"/>
    <w:rsid w:val="00730DD2"/>
    <w:rsid w:val="00731A11"/>
    <w:rsid w:val="0073296A"/>
    <w:rsid w:val="00732A36"/>
    <w:rsid w:val="00735246"/>
    <w:rsid w:val="0074283D"/>
    <w:rsid w:val="0074432E"/>
    <w:rsid w:val="0074536F"/>
    <w:rsid w:val="00750A0E"/>
    <w:rsid w:val="00754495"/>
    <w:rsid w:val="00754701"/>
    <w:rsid w:val="00754D3C"/>
    <w:rsid w:val="00756748"/>
    <w:rsid w:val="00756759"/>
    <w:rsid w:val="00760930"/>
    <w:rsid w:val="0076310F"/>
    <w:rsid w:val="00764616"/>
    <w:rsid w:val="00765B0C"/>
    <w:rsid w:val="007663E7"/>
    <w:rsid w:val="00770AE4"/>
    <w:rsid w:val="00771BCD"/>
    <w:rsid w:val="0077246F"/>
    <w:rsid w:val="00773B52"/>
    <w:rsid w:val="00773D22"/>
    <w:rsid w:val="00775771"/>
    <w:rsid w:val="00784D0F"/>
    <w:rsid w:val="00790904"/>
    <w:rsid w:val="00791A7D"/>
    <w:rsid w:val="00792182"/>
    <w:rsid w:val="00792F66"/>
    <w:rsid w:val="00793434"/>
    <w:rsid w:val="00796A52"/>
    <w:rsid w:val="00797E29"/>
    <w:rsid w:val="007A01B4"/>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250D"/>
    <w:rsid w:val="007E38BD"/>
    <w:rsid w:val="007E51BB"/>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0F10"/>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5242"/>
    <w:rsid w:val="00866DE6"/>
    <w:rsid w:val="0087056D"/>
    <w:rsid w:val="00870EEA"/>
    <w:rsid w:val="00872349"/>
    <w:rsid w:val="0087254C"/>
    <w:rsid w:val="00872BA0"/>
    <w:rsid w:val="0087451B"/>
    <w:rsid w:val="008750B9"/>
    <w:rsid w:val="0087637C"/>
    <w:rsid w:val="00881BDB"/>
    <w:rsid w:val="008904BF"/>
    <w:rsid w:val="008907D7"/>
    <w:rsid w:val="00892643"/>
    <w:rsid w:val="00897449"/>
    <w:rsid w:val="008A07A2"/>
    <w:rsid w:val="008A0D55"/>
    <w:rsid w:val="008A2AC1"/>
    <w:rsid w:val="008A3148"/>
    <w:rsid w:val="008A47CF"/>
    <w:rsid w:val="008A570F"/>
    <w:rsid w:val="008A7152"/>
    <w:rsid w:val="008A7D6F"/>
    <w:rsid w:val="008B06D2"/>
    <w:rsid w:val="008B1F44"/>
    <w:rsid w:val="008B6265"/>
    <w:rsid w:val="008C2C0D"/>
    <w:rsid w:val="008C54FE"/>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3C91"/>
    <w:rsid w:val="009178AD"/>
    <w:rsid w:val="0092097D"/>
    <w:rsid w:val="0092282F"/>
    <w:rsid w:val="00927E69"/>
    <w:rsid w:val="0093119F"/>
    <w:rsid w:val="00933D6E"/>
    <w:rsid w:val="0093441B"/>
    <w:rsid w:val="0093518A"/>
    <w:rsid w:val="00935270"/>
    <w:rsid w:val="00935683"/>
    <w:rsid w:val="009363D0"/>
    <w:rsid w:val="00936CE6"/>
    <w:rsid w:val="0094091D"/>
    <w:rsid w:val="00940AEA"/>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69B"/>
    <w:rsid w:val="009958FD"/>
    <w:rsid w:val="009972BC"/>
    <w:rsid w:val="009A0B52"/>
    <w:rsid w:val="009A1A04"/>
    <w:rsid w:val="009A2D42"/>
    <w:rsid w:val="009A7618"/>
    <w:rsid w:val="009B1E3A"/>
    <w:rsid w:val="009B1E65"/>
    <w:rsid w:val="009B2248"/>
    <w:rsid w:val="009B2423"/>
    <w:rsid w:val="009B31A5"/>
    <w:rsid w:val="009B7CE2"/>
    <w:rsid w:val="009C04F1"/>
    <w:rsid w:val="009C07DE"/>
    <w:rsid w:val="009C213E"/>
    <w:rsid w:val="009C2DB5"/>
    <w:rsid w:val="009C2EC7"/>
    <w:rsid w:val="009C31ED"/>
    <w:rsid w:val="009C5096"/>
    <w:rsid w:val="009C681F"/>
    <w:rsid w:val="009D1073"/>
    <w:rsid w:val="009D46EB"/>
    <w:rsid w:val="009E0466"/>
    <w:rsid w:val="009E0FC7"/>
    <w:rsid w:val="009E11C1"/>
    <w:rsid w:val="009E28B7"/>
    <w:rsid w:val="009E31CA"/>
    <w:rsid w:val="009E3C38"/>
    <w:rsid w:val="009E4334"/>
    <w:rsid w:val="009E6483"/>
    <w:rsid w:val="009F00BD"/>
    <w:rsid w:val="009F1222"/>
    <w:rsid w:val="009F75BC"/>
    <w:rsid w:val="00A00223"/>
    <w:rsid w:val="00A00775"/>
    <w:rsid w:val="00A00BCC"/>
    <w:rsid w:val="00A01C41"/>
    <w:rsid w:val="00A055DF"/>
    <w:rsid w:val="00A05A42"/>
    <w:rsid w:val="00A0656F"/>
    <w:rsid w:val="00A105A3"/>
    <w:rsid w:val="00A15E82"/>
    <w:rsid w:val="00A1626F"/>
    <w:rsid w:val="00A16AF7"/>
    <w:rsid w:val="00A208D4"/>
    <w:rsid w:val="00A2117F"/>
    <w:rsid w:val="00A21607"/>
    <w:rsid w:val="00A22F27"/>
    <w:rsid w:val="00A230EE"/>
    <w:rsid w:val="00A23851"/>
    <w:rsid w:val="00A24C48"/>
    <w:rsid w:val="00A26BA6"/>
    <w:rsid w:val="00A27AA4"/>
    <w:rsid w:val="00A307A4"/>
    <w:rsid w:val="00A33214"/>
    <w:rsid w:val="00A3375D"/>
    <w:rsid w:val="00A34E91"/>
    <w:rsid w:val="00A47A5D"/>
    <w:rsid w:val="00A50132"/>
    <w:rsid w:val="00A53705"/>
    <w:rsid w:val="00A5442F"/>
    <w:rsid w:val="00A5521A"/>
    <w:rsid w:val="00A64516"/>
    <w:rsid w:val="00A65424"/>
    <w:rsid w:val="00A657EC"/>
    <w:rsid w:val="00A66E7C"/>
    <w:rsid w:val="00A71569"/>
    <w:rsid w:val="00A748A6"/>
    <w:rsid w:val="00A757CF"/>
    <w:rsid w:val="00A75C57"/>
    <w:rsid w:val="00A76958"/>
    <w:rsid w:val="00A77E7C"/>
    <w:rsid w:val="00A80701"/>
    <w:rsid w:val="00A81AA9"/>
    <w:rsid w:val="00A84D24"/>
    <w:rsid w:val="00A857A0"/>
    <w:rsid w:val="00A85FE8"/>
    <w:rsid w:val="00A87174"/>
    <w:rsid w:val="00A87903"/>
    <w:rsid w:val="00A906EC"/>
    <w:rsid w:val="00A94177"/>
    <w:rsid w:val="00A97920"/>
    <w:rsid w:val="00AA219E"/>
    <w:rsid w:val="00AA434C"/>
    <w:rsid w:val="00AA4A5C"/>
    <w:rsid w:val="00AA4FE3"/>
    <w:rsid w:val="00AA599A"/>
    <w:rsid w:val="00AA5AA4"/>
    <w:rsid w:val="00AA6099"/>
    <w:rsid w:val="00AA6132"/>
    <w:rsid w:val="00AB11CD"/>
    <w:rsid w:val="00AB2B53"/>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0CC7"/>
    <w:rsid w:val="00B0115F"/>
    <w:rsid w:val="00B01FED"/>
    <w:rsid w:val="00B02CBD"/>
    <w:rsid w:val="00B06ECD"/>
    <w:rsid w:val="00B07D0C"/>
    <w:rsid w:val="00B12571"/>
    <w:rsid w:val="00B1383A"/>
    <w:rsid w:val="00B13E70"/>
    <w:rsid w:val="00B14F16"/>
    <w:rsid w:val="00B159F7"/>
    <w:rsid w:val="00B161F4"/>
    <w:rsid w:val="00B16EE5"/>
    <w:rsid w:val="00B17320"/>
    <w:rsid w:val="00B176D1"/>
    <w:rsid w:val="00B21773"/>
    <w:rsid w:val="00B244FA"/>
    <w:rsid w:val="00B24B7B"/>
    <w:rsid w:val="00B2535D"/>
    <w:rsid w:val="00B26812"/>
    <w:rsid w:val="00B27046"/>
    <w:rsid w:val="00B31564"/>
    <w:rsid w:val="00B322AC"/>
    <w:rsid w:val="00B33321"/>
    <w:rsid w:val="00B358D6"/>
    <w:rsid w:val="00B37C3C"/>
    <w:rsid w:val="00B40567"/>
    <w:rsid w:val="00B4097A"/>
    <w:rsid w:val="00B4155B"/>
    <w:rsid w:val="00B41C10"/>
    <w:rsid w:val="00B41C85"/>
    <w:rsid w:val="00B433CB"/>
    <w:rsid w:val="00B457A6"/>
    <w:rsid w:val="00B463D3"/>
    <w:rsid w:val="00B47335"/>
    <w:rsid w:val="00B47DB0"/>
    <w:rsid w:val="00B51C95"/>
    <w:rsid w:val="00B5373A"/>
    <w:rsid w:val="00B55FAA"/>
    <w:rsid w:val="00B578E6"/>
    <w:rsid w:val="00B668F8"/>
    <w:rsid w:val="00B67F3E"/>
    <w:rsid w:val="00B733C7"/>
    <w:rsid w:val="00B738DA"/>
    <w:rsid w:val="00B748D8"/>
    <w:rsid w:val="00B761F6"/>
    <w:rsid w:val="00B76D46"/>
    <w:rsid w:val="00B8388D"/>
    <w:rsid w:val="00B85CE2"/>
    <w:rsid w:val="00B91319"/>
    <w:rsid w:val="00B9209B"/>
    <w:rsid w:val="00B92454"/>
    <w:rsid w:val="00B94279"/>
    <w:rsid w:val="00B954C2"/>
    <w:rsid w:val="00B96208"/>
    <w:rsid w:val="00BA389E"/>
    <w:rsid w:val="00BA669E"/>
    <w:rsid w:val="00BB2D1D"/>
    <w:rsid w:val="00BB478B"/>
    <w:rsid w:val="00BB4BAF"/>
    <w:rsid w:val="00BB5355"/>
    <w:rsid w:val="00BB6C1B"/>
    <w:rsid w:val="00BB7410"/>
    <w:rsid w:val="00BB7A04"/>
    <w:rsid w:val="00BC1E67"/>
    <w:rsid w:val="00BC4F03"/>
    <w:rsid w:val="00BC54DC"/>
    <w:rsid w:val="00BC5BD9"/>
    <w:rsid w:val="00BC6218"/>
    <w:rsid w:val="00BC6F09"/>
    <w:rsid w:val="00BD10A4"/>
    <w:rsid w:val="00BD1EA9"/>
    <w:rsid w:val="00BD39BE"/>
    <w:rsid w:val="00BD4A42"/>
    <w:rsid w:val="00BD4FD6"/>
    <w:rsid w:val="00BE0F2C"/>
    <w:rsid w:val="00BE1151"/>
    <w:rsid w:val="00BE1E37"/>
    <w:rsid w:val="00BE4025"/>
    <w:rsid w:val="00BF1D76"/>
    <w:rsid w:val="00BF1E75"/>
    <w:rsid w:val="00BF2478"/>
    <w:rsid w:val="00BF2825"/>
    <w:rsid w:val="00BF5108"/>
    <w:rsid w:val="00C00020"/>
    <w:rsid w:val="00C0059D"/>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1318"/>
    <w:rsid w:val="00C354B2"/>
    <w:rsid w:val="00C3582E"/>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3ABB"/>
    <w:rsid w:val="00C6639E"/>
    <w:rsid w:val="00C66E9F"/>
    <w:rsid w:val="00C67FA9"/>
    <w:rsid w:val="00C70A1B"/>
    <w:rsid w:val="00C72144"/>
    <w:rsid w:val="00C7244D"/>
    <w:rsid w:val="00C72A2D"/>
    <w:rsid w:val="00C7346B"/>
    <w:rsid w:val="00C737A5"/>
    <w:rsid w:val="00C76699"/>
    <w:rsid w:val="00C807B6"/>
    <w:rsid w:val="00C82DE3"/>
    <w:rsid w:val="00C86C2C"/>
    <w:rsid w:val="00C872BB"/>
    <w:rsid w:val="00C87F11"/>
    <w:rsid w:val="00C90FC4"/>
    <w:rsid w:val="00C91BCC"/>
    <w:rsid w:val="00C932A7"/>
    <w:rsid w:val="00C93B4F"/>
    <w:rsid w:val="00C95918"/>
    <w:rsid w:val="00CA18D1"/>
    <w:rsid w:val="00CA342D"/>
    <w:rsid w:val="00CA3E6E"/>
    <w:rsid w:val="00CA5210"/>
    <w:rsid w:val="00CA6833"/>
    <w:rsid w:val="00CB47EB"/>
    <w:rsid w:val="00CB4829"/>
    <w:rsid w:val="00CB56B2"/>
    <w:rsid w:val="00CB599A"/>
    <w:rsid w:val="00CB61FB"/>
    <w:rsid w:val="00CC303B"/>
    <w:rsid w:val="00CC3BAE"/>
    <w:rsid w:val="00CC3D0F"/>
    <w:rsid w:val="00CC443B"/>
    <w:rsid w:val="00CC4829"/>
    <w:rsid w:val="00CC5BE5"/>
    <w:rsid w:val="00CC6813"/>
    <w:rsid w:val="00CC6F15"/>
    <w:rsid w:val="00CD0FD3"/>
    <w:rsid w:val="00CD1B90"/>
    <w:rsid w:val="00CD1F1A"/>
    <w:rsid w:val="00CD2688"/>
    <w:rsid w:val="00CD2924"/>
    <w:rsid w:val="00CD38CC"/>
    <w:rsid w:val="00CD527E"/>
    <w:rsid w:val="00CE00F8"/>
    <w:rsid w:val="00CE15BB"/>
    <w:rsid w:val="00CE4F42"/>
    <w:rsid w:val="00CE55C7"/>
    <w:rsid w:val="00CE5E0F"/>
    <w:rsid w:val="00CE6F78"/>
    <w:rsid w:val="00CE7944"/>
    <w:rsid w:val="00CE7C84"/>
    <w:rsid w:val="00CF0B17"/>
    <w:rsid w:val="00CF134D"/>
    <w:rsid w:val="00CF27B0"/>
    <w:rsid w:val="00CF4613"/>
    <w:rsid w:val="00CF6F8B"/>
    <w:rsid w:val="00D0076D"/>
    <w:rsid w:val="00D01467"/>
    <w:rsid w:val="00D04BD6"/>
    <w:rsid w:val="00D066CA"/>
    <w:rsid w:val="00D10A04"/>
    <w:rsid w:val="00D1364D"/>
    <w:rsid w:val="00D1450A"/>
    <w:rsid w:val="00D166AD"/>
    <w:rsid w:val="00D200B6"/>
    <w:rsid w:val="00D2183D"/>
    <w:rsid w:val="00D221A3"/>
    <w:rsid w:val="00D22CC6"/>
    <w:rsid w:val="00D25628"/>
    <w:rsid w:val="00D26733"/>
    <w:rsid w:val="00D313C6"/>
    <w:rsid w:val="00D31A16"/>
    <w:rsid w:val="00D3223B"/>
    <w:rsid w:val="00D343D0"/>
    <w:rsid w:val="00D3508D"/>
    <w:rsid w:val="00D3522B"/>
    <w:rsid w:val="00D43554"/>
    <w:rsid w:val="00D43AFD"/>
    <w:rsid w:val="00D43DC9"/>
    <w:rsid w:val="00D45303"/>
    <w:rsid w:val="00D47976"/>
    <w:rsid w:val="00D47C85"/>
    <w:rsid w:val="00D51054"/>
    <w:rsid w:val="00D523B3"/>
    <w:rsid w:val="00D52BCD"/>
    <w:rsid w:val="00D54E68"/>
    <w:rsid w:val="00D5716B"/>
    <w:rsid w:val="00D57FC8"/>
    <w:rsid w:val="00D6208D"/>
    <w:rsid w:val="00D620B6"/>
    <w:rsid w:val="00D621DB"/>
    <w:rsid w:val="00D62988"/>
    <w:rsid w:val="00D652A2"/>
    <w:rsid w:val="00D67350"/>
    <w:rsid w:val="00D70F2F"/>
    <w:rsid w:val="00D74380"/>
    <w:rsid w:val="00D75A48"/>
    <w:rsid w:val="00D81170"/>
    <w:rsid w:val="00D82CB2"/>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5DB2"/>
    <w:rsid w:val="00DB07E0"/>
    <w:rsid w:val="00DB08F9"/>
    <w:rsid w:val="00DB4EAF"/>
    <w:rsid w:val="00DB5BE4"/>
    <w:rsid w:val="00DB7EAC"/>
    <w:rsid w:val="00DC278D"/>
    <w:rsid w:val="00DC2DD7"/>
    <w:rsid w:val="00DC2E82"/>
    <w:rsid w:val="00DC3A83"/>
    <w:rsid w:val="00DC5165"/>
    <w:rsid w:val="00DC58D9"/>
    <w:rsid w:val="00DC7F4F"/>
    <w:rsid w:val="00DD31A7"/>
    <w:rsid w:val="00DD490B"/>
    <w:rsid w:val="00DD6B00"/>
    <w:rsid w:val="00DE04A9"/>
    <w:rsid w:val="00DE15CD"/>
    <w:rsid w:val="00DE35A3"/>
    <w:rsid w:val="00DE7F15"/>
    <w:rsid w:val="00DF02AD"/>
    <w:rsid w:val="00DF10E2"/>
    <w:rsid w:val="00DF1652"/>
    <w:rsid w:val="00DF16FB"/>
    <w:rsid w:val="00DF2433"/>
    <w:rsid w:val="00DF36FE"/>
    <w:rsid w:val="00DF3B47"/>
    <w:rsid w:val="00DF58A2"/>
    <w:rsid w:val="00E00EDA"/>
    <w:rsid w:val="00E01269"/>
    <w:rsid w:val="00E035F4"/>
    <w:rsid w:val="00E048E5"/>
    <w:rsid w:val="00E04ABC"/>
    <w:rsid w:val="00E05435"/>
    <w:rsid w:val="00E07484"/>
    <w:rsid w:val="00E110BC"/>
    <w:rsid w:val="00E11BC1"/>
    <w:rsid w:val="00E174FF"/>
    <w:rsid w:val="00E20096"/>
    <w:rsid w:val="00E202EB"/>
    <w:rsid w:val="00E20794"/>
    <w:rsid w:val="00E24CBD"/>
    <w:rsid w:val="00E24FAF"/>
    <w:rsid w:val="00E26D0D"/>
    <w:rsid w:val="00E310CB"/>
    <w:rsid w:val="00E32B45"/>
    <w:rsid w:val="00E33A49"/>
    <w:rsid w:val="00E34F9B"/>
    <w:rsid w:val="00E35DA4"/>
    <w:rsid w:val="00E35F36"/>
    <w:rsid w:val="00E37CC6"/>
    <w:rsid w:val="00E42854"/>
    <w:rsid w:val="00E42E3E"/>
    <w:rsid w:val="00E44283"/>
    <w:rsid w:val="00E45679"/>
    <w:rsid w:val="00E463CC"/>
    <w:rsid w:val="00E51440"/>
    <w:rsid w:val="00E51F05"/>
    <w:rsid w:val="00E529C1"/>
    <w:rsid w:val="00E531F4"/>
    <w:rsid w:val="00E54EAA"/>
    <w:rsid w:val="00E6360B"/>
    <w:rsid w:val="00E644BF"/>
    <w:rsid w:val="00E64E48"/>
    <w:rsid w:val="00E65483"/>
    <w:rsid w:val="00E655F1"/>
    <w:rsid w:val="00E6663C"/>
    <w:rsid w:val="00E73034"/>
    <w:rsid w:val="00E75BFA"/>
    <w:rsid w:val="00E7749A"/>
    <w:rsid w:val="00E90A31"/>
    <w:rsid w:val="00E91726"/>
    <w:rsid w:val="00E93F39"/>
    <w:rsid w:val="00E953FD"/>
    <w:rsid w:val="00E96269"/>
    <w:rsid w:val="00EA68E9"/>
    <w:rsid w:val="00EA7E4B"/>
    <w:rsid w:val="00EB6E3E"/>
    <w:rsid w:val="00EB7349"/>
    <w:rsid w:val="00EC08C8"/>
    <w:rsid w:val="00EC2C8D"/>
    <w:rsid w:val="00EC3668"/>
    <w:rsid w:val="00EC3C49"/>
    <w:rsid w:val="00EC5BD5"/>
    <w:rsid w:val="00EC6D45"/>
    <w:rsid w:val="00ED0B11"/>
    <w:rsid w:val="00ED0CF2"/>
    <w:rsid w:val="00ED1085"/>
    <w:rsid w:val="00ED2074"/>
    <w:rsid w:val="00ED5430"/>
    <w:rsid w:val="00ED594D"/>
    <w:rsid w:val="00EE292D"/>
    <w:rsid w:val="00EE59E7"/>
    <w:rsid w:val="00EF0D15"/>
    <w:rsid w:val="00EF1EE3"/>
    <w:rsid w:val="00EF4AB3"/>
    <w:rsid w:val="00EF6811"/>
    <w:rsid w:val="00EF7442"/>
    <w:rsid w:val="00F002D4"/>
    <w:rsid w:val="00F00497"/>
    <w:rsid w:val="00F050B1"/>
    <w:rsid w:val="00F073EA"/>
    <w:rsid w:val="00F07814"/>
    <w:rsid w:val="00F11076"/>
    <w:rsid w:val="00F13DD4"/>
    <w:rsid w:val="00F14B59"/>
    <w:rsid w:val="00F16D09"/>
    <w:rsid w:val="00F174D3"/>
    <w:rsid w:val="00F218E8"/>
    <w:rsid w:val="00F21BFF"/>
    <w:rsid w:val="00F21F3A"/>
    <w:rsid w:val="00F2632B"/>
    <w:rsid w:val="00F3123E"/>
    <w:rsid w:val="00F329AE"/>
    <w:rsid w:val="00F32A2E"/>
    <w:rsid w:val="00F35C0C"/>
    <w:rsid w:val="00F368D2"/>
    <w:rsid w:val="00F373BB"/>
    <w:rsid w:val="00F378BC"/>
    <w:rsid w:val="00F40D28"/>
    <w:rsid w:val="00F42277"/>
    <w:rsid w:val="00F430CD"/>
    <w:rsid w:val="00F455B8"/>
    <w:rsid w:val="00F45A4B"/>
    <w:rsid w:val="00F5031A"/>
    <w:rsid w:val="00F6074E"/>
    <w:rsid w:val="00F60D87"/>
    <w:rsid w:val="00F626F2"/>
    <w:rsid w:val="00F631F1"/>
    <w:rsid w:val="00F65347"/>
    <w:rsid w:val="00F65DD5"/>
    <w:rsid w:val="00F675F7"/>
    <w:rsid w:val="00F67B58"/>
    <w:rsid w:val="00F70564"/>
    <w:rsid w:val="00F713FE"/>
    <w:rsid w:val="00F73A01"/>
    <w:rsid w:val="00F7654A"/>
    <w:rsid w:val="00F7711E"/>
    <w:rsid w:val="00F81988"/>
    <w:rsid w:val="00F81AAF"/>
    <w:rsid w:val="00F81CF3"/>
    <w:rsid w:val="00F8223A"/>
    <w:rsid w:val="00F86DA0"/>
    <w:rsid w:val="00F938D8"/>
    <w:rsid w:val="00F938F9"/>
    <w:rsid w:val="00F971F3"/>
    <w:rsid w:val="00FA0566"/>
    <w:rsid w:val="00FA49D3"/>
    <w:rsid w:val="00FA6906"/>
    <w:rsid w:val="00FB147D"/>
    <w:rsid w:val="00FB36D3"/>
    <w:rsid w:val="00FB44BD"/>
    <w:rsid w:val="00FB6880"/>
    <w:rsid w:val="00FB79B6"/>
    <w:rsid w:val="00FC286F"/>
    <w:rsid w:val="00FC44BF"/>
    <w:rsid w:val="00FC4886"/>
    <w:rsid w:val="00FC5117"/>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styleId="NichtaufgelsteErwhnung">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1511">
      <w:bodyDiv w:val="1"/>
      <w:marLeft w:val="0"/>
      <w:marRight w:val="0"/>
      <w:marTop w:val="0"/>
      <w:marBottom w:val="0"/>
      <w:divBdr>
        <w:top w:val="none" w:sz="0" w:space="0" w:color="auto"/>
        <w:left w:val="none" w:sz="0" w:space="0" w:color="auto"/>
        <w:bottom w:val="none" w:sz="0" w:space="0" w:color="auto"/>
        <w:right w:val="none" w:sz="0" w:space="0" w:color="auto"/>
      </w:divBdr>
    </w:div>
    <w:div w:id="85157769">
      <w:bodyDiv w:val="1"/>
      <w:marLeft w:val="0"/>
      <w:marRight w:val="0"/>
      <w:marTop w:val="0"/>
      <w:marBottom w:val="0"/>
      <w:divBdr>
        <w:top w:val="none" w:sz="0" w:space="0" w:color="auto"/>
        <w:left w:val="none" w:sz="0" w:space="0" w:color="auto"/>
        <w:bottom w:val="none" w:sz="0" w:space="0" w:color="auto"/>
        <w:right w:val="none" w:sz="0" w:space="0" w:color="auto"/>
      </w:divBdr>
    </w:div>
    <w:div w:id="107969293">
      <w:bodyDiv w:val="1"/>
      <w:marLeft w:val="0"/>
      <w:marRight w:val="0"/>
      <w:marTop w:val="0"/>
      <w:marBottom w:val="0"/>
      <w:divBdr>
        <w:top w:val="none" w:sz="0" w:space="0" w:color="auto"/>
        <w:left w:val="none" w:sz="0" w:space="0" w:color="auto"/>
        <w:bottom w:val="none" w:sz="0" w:space="0" w:color="auto"/>
        <w:right w:val="none" w:sz="0" w:space="0" w:color="auto"/>
      </w:divBdr>
    </w:div>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206841923">
      <w:bodyDiv w:val="1"/>
      <w:marLeft w:val="0"/>
      <w:marRight w:val="0"/>
      <w:marTop w:val="0"/>
      <w:marBottom w:val="0"/>
      <w:divBdr>
        <w:top w:val="none" w:sz="0" w:space="0" w:color="auto"/>
        <w:left w:val="none" w:sz="0" w:space="0" w:color="auto"/>
        <w:bottom w:val="none" w:sz="0" w:space="0" w:color="auto"/>
        <w:right w:val="none" w:sz="0" w:space="0" w:color="auto"/>
      </w:divBdr>
    </w:div>
    <w:div w:id="258148363">
      <w:bodyDiv w:val="1"/>
      <w:marLeft w:val="0"/>
      <w:marRight w:val="0"/>
      <w:marTop w:val="0"/>
      <w:marBottom w:val="0"/>
      <w:divBdr>
        <w:top w:val="none" w:sz="0" w:space="0" w:color="auto"/>
        <w:left w:val="none" w:sz="0" w:space="0" w:color="auto"/>
        <w:bottom w:val="none" w:sz="0" w:space="0" w:color="auto"/>
        <w:right w:val="none" w:sz="0" w:space="0" w:color="auto"/>
      </w:divBdr>
    </w:div>
    <w:div w:id="406809816">
      <w:bodyDiv w:val="1"/>
      <w:marLeft w:val="0"/>
      <w:marRight w:val="0"/>
      <w:marTop w:val="0"/>
      <w:marBottom w:val="0"/>
      <w:divBdr>
        <w:top w:val="none" w:sz="0" w:space="0" w:color="auto"/>
        <w:left w:val="none" w:sz="0" w:space="0" w:color="auto"/>
        <w:bottom w:val="none" w:sz="0" w:space="0" w:color="auto"/>
        <w:right w:val="none" w:sz="0" w:space="0" w:color="auto"/>
      </w:divBdr>
    </w:div>
    <w:div w:id="520365322">
      <w:bodyDiv w:val="1"/>
      <w:marLeft w:val="0"/>
      <w:marRight w:val="0"/>
      <w:marTop w:val="0"/>
      <w:marBottom w:val="0"/>
      <w:divBdr>
        <w:top w:val="none" w:sz="0" w:space="0" w:color="auto"/>
        <w:left w:val="none" w:sz="0" w:space="0" w:color="auto"/>
        <w:bottom w:val="none" w:sz="0" w:space="0" w:color="auto"/>
        <w:right w:val="none" w:sz="0" w:space="0" w:color="auto"/>
      </w:divBdr>
    </w:div>
    <w:div w:id="560407629">
      <w:bodyDiv w:val="1"/>
      <w:marLeft w:val="0"/>
      <w:marRight w:val="0"/>
      <w:marTop w:val="0"/>
      <w:marBottom w:val="0"/>
      <w:divBdr>
        <w:top w:val="none" w:sz="0" w:space="0" w:color="auto"/>
        <w:left w:val="none" w:sz="0" w:space="0" w:color="auto"/>
        <w:bottom w:val="none" w:sz="0" w:space="0" w:color="auto"/>
        <w:right w:val="none" w:sz="0" w:space="0" w:color="auto"/>
      </w:divBdr>
    </w:div>
    <w:div w:id="613488218">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665087926">
      <w:bodyDiv w:val="1"/>
      <w:marLeft w:val="0"/>
      <w:marRight w:val="0"/>
      <w:marTop w:val="0"/>
      <w:marBottom w:val="0"/>
      <w:divBdr>
        <w:top w:val="none" w:sz="0" w:space="0" w:color="auto"/>
        <w:left w:val="none" w:sz="0" w:space="0" w:color="auto"/>
        <w:bottom w:val="none" w:sz="0" w:space="0" w:color="auto"/>
        <w:right w:val="none" w:sz="0" w:space="0" w:color="auto"/>
      </w:divBdr>
    </w:div>
    <w:div w:id="753009850">
      <w:bodyDiv w:val="1"/>
      <w:marLeft w:val="0"/>
      <w:marRight w:val="0"/>
      <w:marTop w:val="0"/>
      <w:marBottom w:val="0"/>
      <w:divBdr>
        <w:top w:val="none" w:sz="0" w:space="0" w:color="auto"/>
        <w:left w:val="none" w:sz="0" w:space="0" w:color="auto"/>
        <w:bottom w:val="none" w:sz="0" w:space="0" w:color="auto"/>
        <w:right w:val="none" w:sz="0" w:space="0" w:color="auto"/>
      </w:divBdr>
    </w:div>
    <w:div w:id="785659132">
      <w:bodyDiv w:val="1"/>
      <w:marLeft w:val="0"/>
      <w:marRight w:val="0"/>
      <w:marTop w:val="0"/>
      <w:marBottom w:val="0"/>
      <w:divBdr>
        <w:top w:val="none" w:sz="0" w:space="0" w:color="auto"/>
        <w:left w:val="none" w:sz="0" w:space="0" w:color="auto"/>
        <w:bottom w:val="none" w:sz="0" w:space="0" w:color="auto"/>
        <w:right w:val="none" w:sz="0" w:space="0" w:color="auto"/>
      </w:divBdr>
    </w:div>
    <w:div w:id="815682441">
      <w:bodyDiv w:val="1"/>
      <w:marLeft w:val="0"/>
      <w:marRight w:val="0"/>
      <w:marTop w:val="0"/>
      <w:marBottom w:val="0"/>
      <w:divBdr>
        <w:top w:val="none" w:sz="0" w:space="0" w:color="auto"/>
        <w:left w:val="none" w:sz="0" w:space="0" w:color="auto"/>
        <w:bottom w:val="none" w:sz="0" w:space="0" w:color="auto"/>
        <w:right w:val="none" w:sz="0" w:space="0" w:color="auto"/>
      </w:divBdr>
    </w:div>
    <w:div w:id="920215850">
      <w:bodyDiv w:val="1"/>
      <w:marLeft w:val="0"/>
      <w:marRight w:val="0"/>
      <w:marTop w:val="0"/>
      <w:marBottom w:val="0"/>
      <w:divBdr>
        <w:top w:val="none" w:sz="0" w:space="0" w:color="auto"/>
        <w:left w:val="none" w:sz="0" w:space="0" w:color="auto"/>
        <w:bottom w:val="none" w:sz="0" w:space="0" w:color="auto"/>
        <w:right w:val="none" w:sz="0" w:space="0" w:color="auto"/>
      </w:divBdr>
    </w:div>
    <w:div w:id="929654179">
      <w:bodyDiv w:val="1"/>
      <w:marLeft w:val="0"/>
      <w:marRight w:val="0"/>
      <w:marTop w:val="0"/>
      <w:marBottom w:val="0"/>
      <w:divBdr>
        <w:top w:val="none" w:sz="0" w:space="0" w:color="auto"/>
        <w:left w:val="none" w:sz="0" w:space="0" w:color="auto"/>
        <w:bottom w:val="none" w:sz="0" w:space="0" w:color="auto"/>
        <w:right w:val="none" w:sz="0" w:space="0" w:color="auto"/>
      </w:divBdr>
    </w:div>
    <w:div w:id="1067996916">
      <w:bodyDiv w:val="1"/>
      <w:marLeft w:val="0"/>
      <w:marRight w:val="0"/>
      <w:marTop w:val="0"/>
      <w:marBottom w:val="0"/>
      <w:divBdr>
        <w:top w:val="none" w:sz="0" w:space="0" w:color="auto"/>
        <w:left w:val="none" w:sz="0" w:space="0" w:color="auto"/>
        <w:bottom w:val="none" w:sz="0" w:space="0" w:color="auto"/>
        <w:right w:val="none" w:sz="0" w:space="0" w:color="auto"/>
      </w:divBdr>
    </w:div>
    <w:div w:id="1088692925">
      <w:bodyDiv w:val="1"/>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342270987">
      <w:bodyDiv w:val="1"/>
      <w:marLeft w:val="0"/>
      <w:marRight w:val="0"/>
      <w:marTop w:val="0"/>
      <w:marBottom w:val="0"/>
      <w:divBdr>
        <w:top w:val="none" w:sz="0" w:space="0" w:color="auto"/>
        <w:left w:val="none" w:sz="0" w:space="0" w:color="auto"/>
        <w:bottom w:val="none" w:sz="0" w:space="0" w:color="auto"/>
        <w:right w:val="none" w:sz="0" w:space="0" w:color="auto"/>
      </w:divBdr>
    </w:div>
    <w:div w:id="1379354383">
      <w:bodyDiv w:val="1"/>
      <w:marLeft w:val="0"/>
      <w:marRight w:val="0"/>
      <w:marTop w:val="0"/>
      <w:marBottom w:val="0"/>
      <w:divBdr>
        <w:top w:val="none" w:sz="0" w:space="0" w:color="auto"/>
        <w:left w:val="none" w:sz="0" w:space="0" w:color="auto"/>
        <w:bottom w:val="none" w:sz="0" w:space="0" w:color="auto"/>
        <w:right w:val="none" w:sz="0" w:space="0" w:color="auto"/>
      </w:divBdr>
    </w:div>
    <w:div w:id="1458179586">
      <w:bodyDiv w:val="1"/>
      <w:marLeft w:val="0"/>
      <w:marRight w:val="0"/>
      <w:marTop w:val="0"/>
      <w:marBottom w:val="0"/>
      <w:divBdr>
        <w:top w:val="none" w:sz="0" w:space="0" w:color="auto"/>
        <w:left w:val="none" w:sz="0" w:space="0" w:color="auto"/>
        <w:bottom w:val="none" w:sz="0" w:space="0" w:color="auto"/>
        <w:right w:val="none" w:sz="0" w:space="0" w:color="auto"/>
      </w:divBdr>
    </w:div>
    <w:div w:id="1502500721">
      <w:bodyDiv w:val="1"/>
      <w:marLeft w:val="0"/>
      <w:marRight w:val="0"/>
      <w:marTop w:val="0"/>
      <w:marBottom w:val="0"/>
      <w:divBdr>
        <w:top w:val="none" w:sz="0" w:space="0" w:color="auto"/>
        <w:left w:val="none" w:sz="0" w:space="0" w:color="auto"/>
        <w:bottom w:val="none" w:sz="0" w:space="0" w:color="auto"/>
        <w:right w:val="none" w:sz="0" w:space="0" w:color="auto"/>
      </w:divBdr>
    </w:div>
    <w:div w:id="1528759235">
      <w:bodyDiv w:val="1"/>
      <w:marLeft w:val="0"/>
      <w:marRight w:val="0"/>
      <w:marTop w:val="0"/>
      <w:marBottom w:val="0"/>
      <w:divBdr>
        <w:top w:val="none" w:sz="0" w:space="0" w:color="auto"/>
        <w:left w:val="none" w:sz="0" w:space="0" w:color="auto"/>
        <w:bottom w:val="none" w:sz="0" w:space="0" w:color="auto"/>
        <w:right w:val="none" w:sz="0" w:space="0" w:color="auto"/>
      </w:divBdr>
    </w:div>
    <w:div w:id="1730886026">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80833969">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1911690294">
      <w:bodyDiv w:val="1"/>
      <w:marLeft w:val="0"/>
      <w:marRight w:val="0"/>
      <w:marTop w:val="0"/>
      <w:marBottom w:val="0"/>
      <w:divBdr>
        <w:top w:val="none" w:sz="0" w:space="0" w:color="auto"/>
        <w:left w:val="none" w:sz="0" w:space="0" w:color="auto"/>
        <w:bottom w:val="none" w:sz="0" w:space="0" w:color="auto"/>
        <w:right w:val="none" w:sz="0" w:space="0" w:color="auto"/>
      </w:divBdr>
    </w:div>
    <w:div w:id="1931305000">
      <w:bodyDiv w:val="1"/>
      <w:marLeft w:val="0"/>
      <w:marRight w:val="0"/>
      <w:marTop w:val="0"/>
      <w:marBottom w:val="0"/>
      <w:divBdr>
        <w:top w:val="none" w:sz="0" w:space="0" w:color="auto"/>
        <w:left w:val="none" w:sz="0" w:space="0" w:color="auto"/>
        <w:bottom w:val="none" w:sz="0" w:space="0" w:color="auto"/>
        <w:right w:val="none" w:sz="0" w:space="0" w:color="auto"/>
      </w:divBdr>
    </w:div>
    <w:div w:id="1937666865">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 w:id="2095003806">
      <w:bodyDiv w:val="1"/>
      <w:marLeft w:val="0"/>
      <w:marRight w:val="0"/>
      <w:marTop w:val="0"/>
      <w:marBottom w:val="0"/>
      <w:divBdr>
        <w:top w:val="none" w:sz="0" w:space="0" w:color="auto"/>
        <w:left w:val="none" w:sz="0" w:space="0" w:color="auto"/>
        <w:bottom w:val="none" w:sz="0" w:space="0" w:color="auto"/>
        <w:right w:val="none" w:sz="0" w:space="0" w:color="auto"/>
      </w:divBdr>
    </w:div>
    <w:div w:id="211709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erzel@hms-bg.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ms-bg.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D5EC-2BD9-4FF0-B7B9-DDD097DD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4588</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
  <dc:description/>
  <cp:lastModifiedBy>Lisa Müller</cp:lastModifiedBy>
  <cp:revision>4</cp:revision>
  <cp:lastPrinted>2008-03-03T10:31:00Z</cp:lastPrinted>
  <dcterms:created xsi:type="dcterms:W3CDTF">2024-09-02T11:38:00Z</dcterms:created>
  <dcterms:modified xsi:type="dcterms:W3CDTF">2024-10-11T10:32:00Z</dcterms:modified>
</cp:coreProperties>
</file>