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0D4" w:rsidRPr="00A530D4" w:rsidRDefault="00A530D4" w:rsidP="00E720CF">
      <w:pPr>
        <w:spacing w:after="0" w:line="240" w:lineRule="auto"/>
        <w:jc w:val="both"/>
        <w:rPr>
          <w:rFonts w:ascii="Arial" w:hAnsi="Arial" w:cs="Arial"/>
          <w:bCs/>
        </w:rPr>
      </w:pPr>
      <w:bookmarkStart w:id="0" w:name="_GoBack"/>
      <w:bookmarkEnd w:id="0"/>
    </w:p>
    <w:p w:rsidR="00E720CF" w:rsidRPr="00E720CF" w:rsidRDefault="00A530D4" w:rsidP="00E720CF">
      <w:pPr>
        <w:spacing w:after="0" w:line="240" w:lineRule="auto"/>
        <w:jc w:val="center"/>
        <w:rPr>
          <w:rFonts w:ascii="Arial" w:hAnsi="Arial" w:cs="Arial"/>
          <w:b/>
          <w:bCs/>
        </w:rPr>
      </w:pPr>
      <w:r w:rsidRPr="00E720CF">
        <w:rPr>
          <w:rFonts w:ascii="Arial" w:hAnsi="Arial" w:cs="Arial"/>
          <w:b/>
          <w:bCs/>
        </w:rPr>
        <w:t xml:space="preserve">Achtung:  </w:t>
      </w:r>
    </w:p>
    <w:p w:rsidR="00A530D4" w:rsidRPr="001F4C9E" w:rsidRDefault="00A530D4" w:rsidP="00E720CF">
      <w:pPr>
        <w:spacing w:after="0" w:line="240" w:lineRule="auto"/>
        <w:jc w:val="center"/>
        <w:rPr>
          <w:rFonts w:ascii="Arial" w:hAnsi="Arial" w:cs="Arial"/>
          <w:b/>
          <w:bCs/>
        </w:rPr>
      </w:pPr>
      <w:r w:rsidRPr="001F4C9E">
        <w:rPr>
          <w:rFonts w:ascii="Arial" w:hAnsi="Arial" w:cs="Arial"/>
          <w:b/>
          <w:bCs/>
        </w:rPr>
        <w:t>So führen private WhatsApp Chats zur fristlosen Kündigung</w:t>
      </w:r>
    </w:p>
    <w:p w:rsidR="00A530D4" w:rsidRPr="00A530D4" w:rsidRDefault="00A530D4" w:rsidP="00E720CF">
      <w:pPr>
        <w:spacing w:after="0" w:line="240" w:lineRule="auto"/>
        <w:jc w:val="both"/>
        <w:rPr>
          <w:rFonts w:ascii="Arial" w:hAnsi="Arial" w:cs="Arial"/>
          <w:bCs/>
        </w:rPr>
      </w:pPr>
    </w:p>
    <w:p w:rsidR="00A530D4" w:rsidRDefault="00A530D4" w:rsidP="00E720CF">
      <w:pPr>
        <w:spacing w:after="0" w:line="240" w:lineRule="auto"/>
        <w:jc w:val="both"/>
        <w:outlineLvl w:val="0"/>
        <w:rPr>
          <w:rFonts w:ascii="Arial" w:eastAsia="Calibri" w:hAnsi="Arial" w:cs="Arial"/>
        </w:rPr>
      </w:pPr>
      <w:r w:rsidRPr="00174C7B">
        <w:rPr>
          <w:rFonts w:ascii="Arial" w:eastAsia="Calibri" w:hAnsi="Arial" w:cs="Arial"/>
        </w:rPr>
        <w:t xml:space="preserve">ein Artikel von Rechtsanwalt und Fachanwalt für Arbeitsrecht Volker </w:t>
      </w:r>
      <w:proofErr w:type="spellStart"/>
      <w:r w:rsidRPr="00174C7B">
        <w:rPr>
          <w:rFonts w:ascii="Arial" w:eastAsia="Calibri" w:hAnsi="Arial" w:cs="Arial"/>
        </w:rPr>
        <w:t>Görzel</w:t>
      </w:r>
      <w:proofErr w:type="spellEnd"/>
      <w:r w:rsidRPr="00174C7B">
        <w:rPr>
          <w:rFonts w:ascii="Arial" w:eastAsia="Calibri" w:hAnsi="Arial" w:cs="Arial"/>
        </w:rPr>
        <w:t>, Köln</w:t>
      </w:r>
    </w:p>
    <w:p w:rsidR="00A530D4" w:rsidRPr="00A530D4" w:rsidRDefault="00A530D4" w:rsidP="00E720CF">
      <w:pPr>
        <w:spacing w:after="0" w:line="240" w:lineRule="auto"/>
        <w:jc w:val="both"/>
        <w:rPr>
          <w:rFonts w:ascii="Arial" w:hAnsi="Arial" w:cs="Arial"/>
          <w:bCs/>
        </w:rPr>
      </w:pPr>
    </w:p>
    <w:p w:rsidR="00A530D4" w:rsidRPr="001F4C9E" w:rsidRDefault="00A530D4" w:rsidP="00E720CF">
      <w:pPr>
        <w:spacing w:after="0" w:line="240" w:lineRule="auto"/>
        <w:jc w:val="both"/>
        <w:rPr>
          <w:rFonts w:ascii="Arial" w:hAnsi="Arial" w:cs="Arial"/>
          <w:b/>
          <w:bCs/>
        </w:rPr>
      </w:pPr>
      <w:r w:rsidRPr="001F4C9E">
        <w:rPr>
          <w:rFonts w:ascii="Arial" w:hAnsi="Arial" w:cs="Arial"/>
          <w:b/>
          <w:bCs/>
        </w:rPr>
        <w:t>Viele glauben: Was ich in meiner Freizeit privat schreibe, geht den Chef nichts an. Doch Vorsicht! Sobald der Inhalt eines Chats das Arbeitsverhältnis betrifft – etwa Kollegen oder Vorgesetzte beleidigt werden – kann es ernst werden. Dann wird aus „privat“ ganz schnell „problematisch“.</w:t>
      </w:r>
    </w:p>
    <w:p w:rsidR="00A530D4" w:rsidRPr="00A530D4" w:rsidRDefault="00A530D4" w:rsidP="00E720CF">
      <w:pPr>
        <w:spacing w:after="0" w:line="240" w:lineRule="auto"/>
        <w:jc w:val="both"/>
        <w:rPr>
          <w:rFonts w:ascii="Arial" w:hAnsi="Arial" w:cs="Arial"/>
          <w:bCs/>
        </w:rPr>
      </w:pPr>
    </w:p>
    <w:p w:rsidR="00A530D4" w:rsidRDefault="00A530D4" w:rsidP="00E720CF">
      <w:pPr>
        <w:spacing w:after="0" w:line="240" w:lineRule="auto"/>
        <w:jc w:val="both"/>
        <w:rPr>
          <w:rFonts w:ascii="Arial" w:hAnsi="Arial" w:cs="Arial"/>
        </w:rPr>
      </w:pPr>
      <w:r>
        <w:rPr>
          <w:rFonts w:ascii="Arial" w:hAnsi="Arial" w:cs="Arial"/>
        </w:rPr>
        <w:t xml:space="preserve">Die Rechtslage erläutert der </w:t>
      </w:r>
      <w:r w:rsidRPr="002C4697">
        <w:rPr>
          <w:rFonts w:ascii="Arial" w:hAnsi="Arial" w:cs="Arial"/>
        </w:rPr>
        <w:t xml:space="preserve">Kölner </w:t>
      </w:r>
      <w:bookmarkStart w:id="1" w:name="_Hlk121675774"/>
      <w:r w:rsidRPr="002C4697">
        <w:rPr>
          <w:rFonts w:ascii="Arial" w:hAnsi="Arial" w:cs="Arial"/>
        </w:rPr>
        <w:t xml:space="preserve">Fachanwalt für Arbeitsrecht Volker </w:t>
      </w:r>
      <w:proofErr w:type="spellStart"/>
      <w:r w:rsidRPr="002C4697">
        <w:rPr>
          <w:rFonts w:ascii="Arial" w:hAnsi="Arial" w:cs="Arial"/>
        </w:rPr>
        <w:t>Görzel</w:t>
      </w:r>
      <w:proofErr w:type="spellEnd"/>
      <w:r w:rsidRPr="002C4697">
        <w:rPr>
          <w:rFonts w:ascii="Arial" w:hAnsi="Arial" w:cs="Arial"/>
        </w:rPr>
        <w:t xml:space="preserve">, </w:t>
      </w:r>
      <w:bookmarkEnd w:id="1"/>
      <w:r w:rsidRPr="002C4697">
        <w:rPr>
          <w:rFonts w:ascii="Arial" w:hAnsi="Arial" w:cs="Arial"/>
        </w:rPr>
        <w:t xml:space="preserve">Leiter des Fachausschusses „Betriebsverfassungsrecht und Mitbestimmung“ des VDAA - Verband </w:t>
      </w:r>
      <w:r w:rsidRPr="00C06555">
        <w:rPr>
          <w:rFonts w:ascii="Arial" w:hAnsi="Arial" w:cs="Arial"/>
        </w:rPr>
        <w:t xml:space="preserve">deutscher </w:t>
      </w:r>
      <w:proofErr w:type="spellStart"/>
      <w:r w:rsidRPr="00C06555">
        <w:rPr>
          <w:rFonts w:ascii="Arial" w:hAnsi="Arial" w:cs="Arial"/>
        </w:rPr>
        <w:t>ArbeitsrechtsAnwälte</w:t>
      </w:r>
      <w:proofErr w:type="spellEnd"/>
      <w:r w:rsidRPr="00C06555">
        <w:rPr>
          <w:rFonts w:ascii="Arial" w:hAnsi="Arial" w:cs="Arial"/>
        </w:rPr>
        <w:t xml:space="preserve"> e. V. mit Sitz in Stuttgart</w:t>
      </w:r>
      <w:r>
        <w:rPr>
          <w:rFonts w:ascii="Arial" w:hAnsi="Arial" w:cs="Arial"/>
        </w:rPr>
        <w:t>.</w:t>
      </w:r>
    </w:p>
    <w:p w:rsidR="00A530D4" w:rsidRPr="00A530D4" w:rsidRDefault="00A530D4" w:rsidP="00E720CF">
      <w:pPr>
        <w:spacing w:after="0" w:line="240" w:lineRule="auto"/>
        <w:jc w:val="both"/>
        <w:rPr>
          <w:rFonts w:ascii="Arial" w:hAnsi="Arial" w:cs="Arial"/>
          <w:bCs/>
        </w:rPr>
      </w:pPr>
    </w:p>
    <w:p w:rsidR="00A530D4" w:rsidRPr="001F4C9E" w:rsidRDefault="00A530D4" w:rsidP="00E720CF">
      <w:pPr>
        <w:spacing w:after="0" w:line="240" w:lineRule="auto"/>
        <w:jc w:val="both"/>
        <w:rPr>
          <w:rFonts w:ascii="Arial" w:hAnsi="Arial" w:cs="Arial"/>
          <w:b/>
          <w:bCs/>
        </w:rPr>
      </w:pPr>
      <w:r w:rsidRPr="001F4C9E">
        <w:rPr>
          <w:rFonts w:ascii="Arial" w:hAnsi="Arial" w:cs="Arial"/>
          <w:b/>
          <w:bCs/>
        </w:rPr>
        <w:t>Schockierende Inhalte in Mitarbeiter-Chatgruppe</w:t>
      </w:r>
    </w:p>
    <w:p w:rsidR="00A530D4" w:rsidRDefault="00A530D4" w:rsidP="00E720CF">
      <w:pPr>
        <w:spacing w:after="0" w:line="240" w:lineRule="auto"/>
        <w:jc w:val="both"/>
        <w:rPr>
          <w:rFonts w:ascii="Arial" w:hAnsi="Arial" w:cs="Arial"/>
        </w:rPr>
      </w:pPr>
    </w:p>
    <w:p w:rsidR="00A530D4" w:rsidRPr="001F4C9E" w:rsidRDefault="00A530D4" w:rsidP="00E720CF">
      <w:pPr>
        <w:spacing w:after="0" w:line="240" w:lineRule="auto"/>
        <w:jc w:val="both"/>
        <w:rPr>
          <w:rFonts w:ascii="Arial" w:hAnsi="Arial" w:cs="Arial"/>
        </w:rPr>
      </w:pPr>
      <w:r w:rsidRPr="001F4C9E">
        <w:rPr>
          <w:rFonts w:ascii="Arial" w:hAnsi="Arial" w:cs="Arial"/>
        </w:rPr>
        <w:t>Ein 42-jährige Gruppenleiter arbeitete seit 2004 bei einem Luftfahrtunternehmen. In einer WhatsApp-Gruppe mit Kollegen („</w:t>
      </w:r>
      <w:proofErr w:type="spellStart"/>
      <w:r w:rsidRPr="001F4C9E">
        <w:rPr>
          <w:rFonts w:ascii="Arial" w:hAnsi="Arial" w:cs="Arial"/>
        </w:rPr>
        <w:t>HLTeam</w:t>
      </w:r>
      <w:proofErr w:type="spellEnd"/>
      <w:r w:rsidRPr="001F4C9E">
        <w:rPr>
          <w:rFonts w:ascii="Arial" w:hAnsi="Arial" w:cs="Arial"/>
        </w:rPr>
        <w:t>“) teilte er mehrfach menschenverachtende Nachrichten. Sie enthielten unzählige beleidigende, gewaltverherrlichende, rassistische, antisemitische und sexistische Bemerkungen über Vorgesetzte, Kollegen und das Unternehmen. Im Zusammenhang eines Arbeitsplatzkonflikts leitete ein Kollege die Inhalte schließlich an den Betriebsrat weiter.</w:t>
      </w:r>
    </w:p>
    <w:p w:rsidR="00A530D4" w:rsidRPr="00A530D4" w:rsidRDefault="00A530D4" w:rsidP="00E720CF">
      <w:pPr>
        <w:spacing w:after="0" w:line="240" w:lineRule="auto"/>
        <w:jc w:val="both"/>
        <w:rPr>
          <w:rFonts w:ascii="Arial" w:hAnsi="Arial" w:cs="Arial"/>
          <w:bCs/>
        </w:rPr>
      </w:pPr>
    </w:p>
    <w:p w:rsidR="00A530D4" w:rsidRPr="001F4C9E" w:rsidRDefault="00A530D4" w:rsidP="00E720CF">
      <w:pPr>
        <w:spacing w:after="0" w:line="240" w:lineRule="auto"/>
        <w:jc w:val="both"/>
        <w:rPr>
          <w:rFonts w:ascii="Arial" w:hAnsi="Arial" w:cs="Arial"/>
          <w:b/>
          <w:bCs/>
        </w:rPr>
      </w:pPr>
      <w:r w:rsidRPr="001F4C9E">
        <w:rPr>
          <w:rFonts w:ascii="Arial" w:hAnsi="Arial" w:cs="Arial"/>
          <w:b/>
          <w:bCs/>
        </w:rPr>
        <w:t>316 Seiten Chat – und das Vertrauen war weg</w:t>
      </w:r>
    </w:p>
    <w:p w:rsidR="00A530D4" w:rsidRDefault="00A530D4" w:rsidP="00E720CF">
      <w:pPr>
        <w:spacing w:after="0" w:line="240" w:lineRule="auto"/>
        <w:jc w:val="both"/>
        <w:rPr>
          <w:rFonts w:ascii="Arial" w:hAnsi="Arial" w:cs="Arial"/>
        </w:rPr>
      </w:pPr>
    </w:p>
    <w:p w:rsidR="00A530D4" w:rsidRPr="001F4C9E" w:rsidRDefault="00A530D4" w:rsidP="00E720CF">
      <w:pPr>
        <w:spacing w:after="0" w:line="240" w:lineRule="auto"/>
        <w:jc w:val="both"/>
        <w:rPr>
          <w:rFonts w:ascii="Arial" w:hAnsi="Arial" w:cs="Arial"/>
        </w:rPr>
      </w:pPr>
      <w:r w:rsidRPr="001F4C9E">
        <w:rPr>
          <w:rFonts w:ascii="Arial" w:hAnsi="Arial" w:cs="Arial"/>
        </w:rPr>
        <w:t xml:space="preserve">Die Personalabteilung erhielt ein ganzes Chat-Protokoll: 316 Seiten voller beleidigender und verstörender Aussagen. Die Konsequenz: Fristlose Kündigung. Und </w:t>
      </w:r>
      <w:proofErr w:type="gramStart"/>
      <w:r w:rsidRPr="001F4C9E">
        <w:rPr>
          <w:rFonts w:ascii="Arial" w:hAnsi="Arial" w:cs="Arial"/>
        </w:rPr>
        <w:t>das</w:t>
      </w:r>
      <w:proofErr w:type="gramEnd"/>
      <w:r w:rsidRPr="001F4C9E">
        <w:rPr>
          <w:rFonts w:ascii="Arial" w:hAnsi="Arial" w:cs="Arial"/>
        </w:rPr>
        <w:t xml:space="preserve"> trotz 20 Jahren Betriebszugehörigkeit.</w:t>
      </w:r>
    </w:p>
    <w:p w:rsidR="00E720CF" w:rsidRPr="00E720CF" w:rsidRDefault="00E720CF" w:rsidP="00E720CF">
      <w:pPr>
        <w:spacing w:after="0" w:line="240" w:lineRule="auto"/>
        <w:jc w:val="both"/>
        <w:rPr>
          <w:rFonts w:ascii="Arial" w:hAnsi="Arial" w:cs="Arial"/>
          <w:bCs/>
        </w:rPr>
      </w:pPr>
    </w:p>
    <w:p w:rsidR="00A530D4" w:rsidRPr="001F4C9E" w:rsidRDefault="00A530D4" w:rsidP="00E720CF">
      <w:pPr>
        <w:spacing w:after="0" w:line="240" w:lineRule="auto"/>
        <w:jc w:val="both"/>
        <w:rPr>
          <w:rFonts w:ascii="Arial" w:hAnsi="Arial" w:cs="Arial"/>
          <w:b/>
          <w:bCs/>
        </w:rPr>
      </w:pPr>
      <w:r w:rsidRPr="001F4C9E">
        <w:rPr>
          <w:rFonts w:ascii="Arial" w:hAnsi="Arial" w:cs="Arial"/>
          <w:b/>
          <w:bCs/>
        </w:rPr>
        <w:t>Gericht: Wer so schreibt, fliegt – auch ohne Abmahnung!</w:t>
      </w:r>
    </w:p>
    <w:p w:rsidR="00A530D4" w:rsidRDefault="00A530D4" w:rsidP="00E720CF">
      <w:pPr>
        <w:spacing w:after="0" w:line="240" w:lineRule="auto"/>
        <w:jc w:val="both"/>
        <w:rPr>
          <w:rFonts w:ascii="Arial" w:hAnsi="Arial" w:cs="Arial"/>
        </w:rPr>
      </w:pPr>
    </w:p>
    <w:p w:rsidR="00A530D4" w:rsidRPr="001F4C9E" w:rsidRDefault="00A530D4" w:rsidP="00E720CF">
      <w:pPr>
        <w:spacing w:after="0" w:line="240" w:lineRule="auto"/>
        <w:jc w:val="both"/>
        <w:rPr>
          <w:rFonts w:ascii="Arial" w:hAnsi="Arial" w:cs="Arial"/>
        </w:rPr>
      </w:pPr>
      <w:r w:rsidRPr="001F4C9E">
        <w:rPr>
          <w:rFonts w:ascii="Arial" w:hAnsi="Arial" w:cs="Arial"/>
        </w:rPr>
        <w:t>Das Landesarbeitsgericht stellte klar: Diese Äußerungen sind ein gravierender Verstoß gegen arbeitsvertragliche Pflichten. Eine Abmahnung war nicht nötig – denn dem Kläger hätte klar sein müssen, dass sein Verhalten untragbar ist. Die lange Betriebszugehörigkeit und die Unterhaltspflicht für sein Kind konnten daran nichts ändern.</w:t>
      </w:r>
    </w:p>
    <w:p w:rsidR="00E720CF" w:rsidRDefault="00E720CF" w:rsidP="00E720CF">
      <w:pPr>
        <w:spacing w:after="0" w:line="240" w:lineRule="auto"/>
        <w:jc w:val="both"/>
        <w:rPr>
          <w:rFonts w:ascii="Arial" w:hAnsi="Arial" w:cs="Arial"/>
          <w:b/>
          <w:bCs/>
        </w:rPr>
      </w:pPr>
    </w:p>
    <w:p w:rsidR="00A530D4" w:rsidRPr="001F4C9E" w:rsidRDefault="00E720CF" w:rsidP="00E720CF">
      <w:pPr>
        <w:spacing w:after="0" w:line="240" w:lineRule="auto"/>
        <w:jc w:val="both"/>
        <w:rPr>
          <w:rFonts w:ascii="Arial" w:hAnsi="Arial" w:cs="Arial"/>
          <w:b/>
          <w:bCs/>
        </w:rPr>
      </w:pPr>
      <w:r w:rsidRPr="001F4C9E">
        <w:rPr>
          <w:rFonts w:ascii="Arial" w:hAnsi="Arial" w:cs="Arial"/>
          <w:b/>
          <w:bCs/>
        </w:rPr>
        <w:t xml:space="preserve"> </w:t>
      </w:r>
      <w:r w:rsidR="00A530D4" w:rsidRPr="001F4C9E">
        <w:rPr>
          <w:rFonts w:ascii="Arial" w:hAnsi="Arial" w:cs="Arial"/>
          <w:b/>
          <w:bCs/>
        </w:rPr>
        <w:t>„Privat“ schützt nicht vor Kündigung</w:t>
      </w:r>
    </w:p>
    <w:p w:rsidR="00A530D4" w:rsidRDefault="00A530D4" w:rsidP="00E720CF">
      <w:pPr>
        <w:spacing w:after="0" w:line="240" w:lineRule="auto"/>
        <w:jc w:val="both"/>
        <w:rPr>
          <w:rFonts w:ascii="Arial" w:hAnsi="Arial" w:cs="Arial"/>
        </w:rPr>
      </w:pPr>
    </w:p>
    <w:p w:rsidR="00A530D4" w:rsidRPr="001F4C9E" w:rsidRDefault="00A530D4" w:rsidP="00E720CF">
      <w:pPr>
        <w:spacing w:after="0" w:line="240" w:lineRule="auto"/>
        <w:jc w:val="both"/>
        <w:rPr>
          <w:rFonts w:ascii="Arial" w:hAnsi="Arial" w:cs="Arial"/>
        </w:rPr>
      </w:pPr>
      <w:r w:rsidRPr="001F4C9E">
        <w:rPr>
          <w:rFonts w:ascii="Arial" w:hAnsi="Arial" w:cs="Arial"/>
        </w:rPr>
        <w:t>Der Gruppenleiter berief sich auf den privaten Charakter des Chats. Doch das Gericht machte deutlich: Bei derart menschenverachtenden Inhalten gibt es keine berechtigte Vertraulichkeitserwartung. Die Beziehung unter Kollegen ersetzt keine rechtlichen Grenzen.</w:t>
      </w:r>
    </w:p>
    <w:p w:rsidR="00E720CF" w:rsidRPr="00E720CF" w:rsidRDefault="00E720CF" w:rsidP="00E720CF">
      <w:pPr>
        <w:spacing w:after="0" w:line="240" w:lineRule="auto"/>
        <w:jc w:val="both"/>
        <w:rPr>
          <w:rFonts w:ascii="Arial" w:hAnsi="Arial" w:cs="Arial"/>
          <w:bCs/>
        </w:rPr>
      </w:pPr>
    </w:p>
    <w:p w:rsidR="00A530D4" w:rsidRPr="001F4C9E" w:rsidRDefault="00A530D4" w:rsidP="00E720CF">
      <w:pPr>
        <w:spacing w:after="0" w:line="240" w:lineRule="auto"/>
        <w:jc w:val="both"/>
        <w:rPr>
          <w:rFonts w:ascii="Arial" w:hAnsi="Arial" w:cs="Arial"/>
          <w:b/>
          <w:bCs/>
        </w:rPr>
      </w:pPr>
      <w:r w:rsidRPr="001F4C9E">
        <w:rPr>
          <w:rFonts w:ascii="Arial" w:hAnsi="Arial" w:cs="Arial"/>
          <w:b/>
          <w:bCs/>
        </w:rPr>
        <w:t>Was heißt das für Arbeitnehmer?</w:t>
      </w:r>
    </w:p>
    <w:p w:rsidR="00A530D4" w:rsidRPr="00E720CF" w:rsidRDefault="00A530D4" w:rsidP="00E720CF">
      <w:pPr>
        <w:spacing w:after="0" w:line="240" w:lineRule="auto"/>
        <w:jc w:val="both"/>
        <w:rPr>
          <w:rFonts w:ascii="Arial" w:hAnsi="Arial" w:cs="Arial"/>
          <w:bCs/>
        </w:rPr>
      </w:pPr>
    </w:p>
    <w:p w:rsidR="00A530D4" w:rsidRPr="001F4C9E" w:rsidRDefault="00A530D4" w:rsidP="00E720CF">
      <w:pPr>
        <w:spacing w:after="0" w:line="240" w:lineRule="auto"/>
        <w:jc w:val="both"/>
        <w:rPr>
          <w:rFonts w:ascii="Arial" w:hAnsi="Arial" w:cs="Arial"/>
        </w:rPr>
      </w:pPr>
      <w:r w:rsidRPr="001F4C9E">
        <w:rPr>
          <w:rFonts w:ascii="Arial" w:hAnsi="Arial" w:cs="Arial"/>
        </w:rPr>
        <w:t>Was Sie schreiben, kann Sie den Job kosten. Auch in privaten Chats. Auch außerhalb der Arbeitszeit. Wer Kollegen oder Chefs beleidigt, diskriminiert oder zu Gewalt aufruft, riskiert seinen Arbeitsplatz – selbst bei langjähriger Beschäftigung oder Kündigungsschutz.</w:t>
      </w:r>
    </w:p>
    <w:p w:rsidR="00E720CF" w:rsidRDefault="00E720CF" w:rsidP="00E720CF">
      <w:pPr>
        <w:spacing w:after="0" w:line="240" w:lineRule="auto"/>
        <w:jc w:val="both"/>
        <w:rPr>
          <w:rFonts w:ascii="Arial" w:hAnsi="Arial" w:cs="Arial"/>
          <w:bCs/>
        </w:rPr>
      </w:pPr>
    </w:p>
    <w:p w:rsidR="00E720CF" w:rsidRPr="00E720CF" w:rsidRDefault="00E720CF" w:rsidP="00E720CF">
      <w:pPr>
        <w:spacing w:after="0" w:line="240" w:lineRule="auto"/>
        <w:jc w:val="both"/>
        <w:rPr>
          <w:rFonts w:ascii="Arial" w:hAnsi="Arial" w:cs="Arial"/>
          <w:bCs/>
        </w:rPr>
      </w:pPr>
    </w:p>
    <w:p w:rsidR="00A530D4" w:rsidRPr="001F4C9E" w:rsidRDefault="00A530D4" w:rsidP="00E720CF">
      <w:pPr>
        <w:spacing w:after="0" w:line="240" w:lineRule="auto"/>
        <w:jc w:val="both"/>
        <w:rPr>
          <w:rFonts w:ascii="Arial" w:hAnsi="Arial" w:cs="Arial"/>
          <w:b/>
          <w:bCs/>
        </w:rPr>
      </w:pPr>
      <w:r w:rsidRPr="001F4C9E">
        <w:rPr>
          <w:rFonts w:ascii="Arial" w:hAnsi="Arial" w:cs="Arial"/>
          <w:b/>
          <w:bCs/>
        </w:rPr>
        <w:lastRenderedPageBreak/>
        <w:t>Tipp:</w:t>
      </w:r>
    </w:p>
    <w:p w:rsidR="00E720CF" w:rsidRDefault="00E720CF" w:rsidP="00E720CF">
      <w:pPr>
        <w:spacing w:after="0" w:line="240" w:lineRule="auto"/>
        <w:jc w:val="both"/>
        <w:rPr>
          <w:rFonts w:ascii="Arial" w:hAnsi="Arial" w:cs="Arial"/>
        </w:rPr>
      </w:pPr>
    </w:p>
    <w:p w:rsidR="00A530D4" w:rsidRPr="001F4C9E" w:rsidRDefault="00A530D4" w:rsidP="00E720CF">
      <w:pPr>
        <w:spacing w:after="0" w:line="240" w:lineRule="auto"/>
        <w:jc w:val="both"/>
        <w:rPr>
          <w:rFonts w:ascii="Arial" w:hAnsi="Arial" w:cs="Arial"/>
        </w:rPr>
      </w:pPr>
      <w:r w:rsidRPr="001F4C9E">
        <w:rPr>
          <w:rFonts w:ascii="Arial" w:hAnsi="Arial" w:cs="Arial"/>
        </w:rPr>
        <w:t>Wer Ärger hat, sollte lieber das direkte Gespräch suchen oder rechtlichen Rat einholen – und nicht in WhatsApp-Gruppen Dampf ablassen. Denn digitale Worte sind schnell verbreitet – und können schnell zu Beweismitteln vor Gericht werden.</w:t>
      </w:r>
    </w:p>
    <w:p w:rsidR="00A530D4" w:rsidRPr="00F712BF" w:rsidRDefault="00A530D4" w:rsidP="00E720CF">
      <w:pPr>
        <w:spacing w:after="0" w:line="240" w:lineRule="auto"/>
        <w:jc w:val="both"/>
        <w:rPr>
          <w:rFonts w:ascii="Arial" w:hAnsi="Arial" w:cs="Arial"/>
        </w:rPr>
      </w:pPr>
    </w:p>
    <w:p w:rsidR="00A530D4" w:rsidRPr="00605BBE" w:rsidRDefault="00A530D4" w:rsidP="00E720CF">
      <w:pPr>
        <w:spacing w:after="0" w:line="240" w:lineRule="auto"/>
        <w:jc w:val="both"/>
        <w:rPr>
          <w:rFonts w:ascii="Arial" w:hAnsi="Arial" w:cs="Arial"/>
        </w:rPr>
      </w:pPr>
      <w:proofErr w:type="spellStart"/>
      <w:r w:rsidRPr="00B17320">
        <w:rPr>
          <w:rFonts w:ascii="Arial" w:hAnsi="Arial" w:cs="Arial"/>
        </w:rPr>
        <w:t>Görzel</w:t>
      </w:r>
      <w:proofErr w:type="spellEnd"/>
      <w:r w:rsidRPr="00B14F16">
        <w:rPr>
          <w:rFonts w:ascii="Arial" w:hAnsi="Arial" w:cs="Arial"/>
        </w:rPr>
        <w:t xml:space="preserve"> empfahl, die</w:t>
      </w:r>
      <w:r>
        <w:rPr>
          <w:rFonts w:ascii="Arial" w:hAnsi="Arial" w:cs="Arial"/>
        </w:rPr>
        <w:t>s</w:t>
      </w:r>
      <w:r w:rsidRPr="00B14F16">
        <w:rPr>
          <w:rFonts w:ascii="Arial" w:hAnsi="Arial" w:cs="Arial"/>
        </w:rPr>
        <w:t xml:space="preserve"> zu beachten und in Zweifelsfällen rechtlichen Rat einzuholen, wobei er u. a. dazu auch auf den VDAA</w:t>
      </w:r>
      <w:r>
        <w:rPr>
          <w:rFonts w:ascii="Arial" w:hAnsi="Arial" w:cs="Arial"/>
        </w:rPr>
        <w:t>-</w:t>
      </w:r>
      <w:r w:rsidRPr="00B14F16">
        <w:rPr>
          <w:rFonts w:ascii="Arial" w:hAnsi="Arial" w:cs="Arial"/>
        </w:rPr>
        <w:t xml:space="preserve">Verband deutscher </w:t>
      </w:r>
      <w:proofErr w:type="spellStart"/>
      <w:r w:rsidRPr="00B14F16">
        <w:rPr>
          <w:rFonts w:ascii="Arial" w:hAnsi="Arial" w:cs="Arial"/>
        </w:rPr>
        <w:t>ArbeitsrechtsAnwälte</w:t>
      </w:r>
      <w:proofErr w:type="spellEnd"/>
      <w:r w:rsidRPr="00B14F16">
        <w:rPr>
          <w:rFonts w:ascii="Arial" w:hAnsi="Arial" w:cs="Arial"/>
        </w:rPr>
        <w:t xml:space="preserve"> e. V. – </w:t>
      </w:r>
      <w:hyperlink r:id="rId6" w:history="1">
        <w:r w:rsidRPr="00E720CF">
          <w:rPr>
            <w:rStyle w:val="Hyperlink"/>
            <w:rFonts w:ascii="Arial" w:hAnsi="Arial" w:cs="Arial"/>
          </w:rPr>
          <w:t>www.vdaa.de</w:t>
        </w:r>
      </w:hyperlink>
      <w:r w:rsidRPr="00B14F16">
        <w:rPr>
          <w:rFonts w:ascii="Arial" w:hAnsi="Arial" w:cs="Arial"/>
        </w:rPr>
        <w:t xml:space="preserve"> – verwies</w:t>
      </w:r>
      <w:r w:rsidRPr="00B14F16">
        <w:rPr>
          <w:rFonts w:ascii="Arial" w:hAnsi="Arial" w:cs="Arial"/>
          <w:b/>
        </w:rPr>
        <w:t>.</w:t>
      </w:r>
    </w:p>
    <w:p w:rsidR="00A530D4" w:rsidRPr="00E720CF" w:rsidRDefault="00A530D4" w:rsidP="00E720CF">
      <w:pPr>
        <w:spacing w:after="0" w:line="240" w:lineRule="auto"/>
        <w:jc w:val="both"/>
        <w:rPr>
          <w:rFonts w:ascii="Arial" w:hAnsi="Arial" w:cs="Arial"/>
          <w:bCs/>
        </w:rPr>
      </w:pPr>
    </w:p>
    <w:p w:rsidR="00367814" w:rsidRPr="00E720CF" w:rsidRDefault="00367814" w:rsidP="00E720CF">
      <w:pPr>
        <w:spacing w:after="0" w:line="240" w:lineRule="auto"/>
        <w:jc w:val="both"/>
        <w:rPr>
          <w:rFonts w:ascii="Arial" w:eastAsia="Times New Roman" w:hAnsi="Arial" w:cs="Arial"/>
          <w:lang w:eastAsia="de-DE"/>
        </w:rPr>
      </w:pPr>
    </w:p>
    <w:p w:rsidR="001858A5" w:rsidRPr="00E720CF" w:rsidRDefault="001858A5" w:rsidP="001858A5">
      <w:pPr>
        <w:spacing w:after="0" w:line="240" w:lineRule="auto"/>
        <w:jc w:val="both"/>
        <w:rPr>
          <w:rFonts w:ascii="Arial" w:eastAsia="Calibri" w:hAnsi="Arial" w:cs="Arial"/>
          <w:color w:val="000000"/>
          <w:sz w:val="20"/>
          <w:szCs w:val="20"/>
        </w:rPr>
      </w:pPr>
      <w:r w:rsidRPr="00E720CF">
        <w:rPr>
          <w:rFonts w:ascii="Arial" w:eastAsia="Calibri" w:hAnsi="Arial" w:cs="Arial"/>
          <w:color w:val="000000"/>
          <w:sz w:val="20"/>
          <w:szCs w:val="20"/>
        </w:rPr>
        <w:t>Der Autor ist Mitglied des VDAA Verband deutscher Arbeitsrechtsanwälte e. V.</w:t>
      </w:r>
    </w:p>
    <w:p w:rsidR="00367814" w:rsidRPr="00E720CF" w:rsidRDefault="00367814" w:rsidP="00280686">
      <w:pPr>
        <w:spacing w:after="0" w:line="240" w:lineRule="auto"/>
        <w:jc w:val="both"/>
        <w:rPr>
          <w:rFonts w:ascii="Arial" w:eastAsia="Times New Roman" w:hAnsi="Arial" w:cs="Arial"/>
          <w:sz w:val="20"/>
          <w:szCs w:val="20"/>
          <w:lang w:eastAsia="de-DE"/>
        </w:rPr>
      </w:pPr>
    </w:p>
    <w:p w:rsidR="001858A5" w:rsidRPr="00E720CF" w:rsidRDefault="001858A5" w:rsidP="00367814">
      <w:pPr>
        <w:spacing w:after="0" w:line="240" w:lineRule="auto"/>
        <w:rPr>
          <w:rFonts w:ascii="Arial" w:hAnsi="Arial" w:cs="Arial"/>
          <w:sz w:val="20"/>
          <w:szCs w:val="20"/>
        </w:rPr>
      </w:pPr>
      <w:r w:rsidRPr="00E720CF">
        <w:rPr>
          <w:rFonts w:ascii="Arial" w:eastAsia="Calibri" w:hAnsi="Arial" w:cs="Arial"/>
          <w:color w:val="000000"/>
          <w:sz w:val="20"/>
          <w:szCs w:val="20"/>
        </w:rPr>
        <w:t>Für Rückfragen steht Ihnen der Autor gerne zur Verfügung</w:t>
      </w:r>
      <w:r w:rsidRPr="00E720CF">
        <w:rPr>
          <w:rFonts w:ascii="Arial" w:hAnsi="Arial" w:cs="Arial"/>
          <w:sz w:val="20"/>
          <w:szCs w:val="20"/>
        </w:rPr>
        <w:t xml:space="preserve"> </w:t>
      </w:r>
    </w:p>
    <w:p w:rsidR="001858A5" w:rsidRPr="00E720CF" w:rsidRDefault="001858A5" w:rsidP="00367814">
      <w:pPr>
        <w:spacing w:after="0" w:line="240" w:lineRule="auto"/>
        <w:rPr>
          <w:rFonts w:ascii="Arial" w:hAnsi="Arial" w:cs="Arial"/>
          <w:sz w:val="20"/>
          <w:szCs w:val="20"/>
        </w:rPr>
      </w:pPr>
    </w:p>
    <w:p w:rsidR="00367814" w:rsidRPr="00E720CF" w:rsidRDefault="00367814" w:rsidP="00367814">
      <w:pPr>
        <w:spacing w:after="0" w:line="240" w:lineRule="auto"/>
        <w:rPr>
          <w:rFonts w:ascii="Arial" w:hAnsi="Arial" w:cs="Arial"/>
          <w:sz w:val="20"/>
          <w:szCs w:val="20"/>
        </w:rPr>
      </w:pPr>
      <w:r w:rsidRPr="00E720CF">
        <w:rPr>
          <w:rFonts w:ascii="Arial" w:hAnsi="Arial" w:cs="Arial"/>
          <w:sz w:val="20"/>
          <w:szCs w:val="20"/>
        </w:rPr>
        <w:t xml:space="preserve">Volker </w:t>
      </w:r>
      <w:proofErr w:type="spellStart"/>
      <w:r w:rsidRPr="00E720CF">
        <w:rPr>
          <w:rFonts w:ascii="Arial" w:hAnsi="Arial" w:cs="Arial"/>
          <w:sz w:val="20"/>
          <w:szCs w:val="20"/>
        </w:rPr>
        <w:t>Görzel</w:t>
      </w:r>
      <w:proofErr w:type="spellEnd"/>
    </w:p>
    <w:p w:rsidR="00367814" w:rsidRPr="00E720CF" w:rsidRDefault="00367814" w:rsidP="00367814">
      <w:pPr>
        <w:spacing w:after="0" w:line="240" w:lineRule="auto"/>
        <w:rPr>
          <w:rFonts w:ascii="Arial" w:hAnsi="Arial" w:cs="Arial"/>
          <w:sz w:val="20"/>
          <w:szCs w:val="20"/>
        </w:rPr>
      </w:pPr>
      <w:r w:rsidRPr="00E720CF">
        <w:rPr>
          <w:rFonts w:ascii="Arial" w:hAnsi="Arial" w:cs="Arial"/>
          <w:sz w:val="20"/>
          <w:szCs w:val="20"/>
        </w:rPr>
        <w:t>Rechtsanwalt, Fachanwalt für Arbeitsrecht</w:t>
      </w:r>
    </w:p>
    <w:p w:rsidR="00367814" w:rsidRPr="00E720CF" w:rsidRDefault="00367814" w:rsidP="00367814">
      <w:pPr>
        <w:spacing w:after="0" w:line="240" w:lineRule="auto"/>
        <w:rPr>
          <w:rFonts w:ascii="Arial" w:hAnsi="Arial" w:cs="Arial"/>
          <w:sz w:val="20"/>
          <w:szCs w:val="20"/>
        </w:rPr>
      </w:pPr>
      <w:r w:rsidRPr="00E720CF">
        <w:rPr>
          <w:rFonts w:ascii="Arial" w:hAnsi="Arial" w:cs="Arial"/>
          <w:sz w:val="20"/>
          <w:szCs w:val="20"/>
        </w:rPr>
        <w:t xml:space="preserve">HMS. </w:t>
      </w:r>
      <w:proofErr w:type="spellStart"/>
      <w:r w:rsidRPr="00E720CF">
        <w:rPr>
          <w:rFonts w:ascii="Arial" w:hAnsi="Arial" w:cs="Arial"/>
          <w:sz w:val="20"/>
          <w:szCs w:val="20"/>
        </w:rPr>
        <w:t>Barthelmeß</w:t>
      </w:r>
      <w:proofErr w:type="spellEnd"/>
      <w:r w:rsidRPr="00E720CF">
        <w:rPr>
          <w:rFonts w:ascii="Arial" w:hAnsi="Arial" w:cs="Arial"/>
          <w:sz w:val="20"/>
          <w:szCs w:val="20"/>
        </w:rPr>
        <w:t xml:space="preserve"> </w:t>
      </w:r>
      <w:proofErr w:type="spellStart"/>
      <w:r w:rsidRPr="00E720CF">
        <w:rPr>
          <w:rFonts w:ascii="Arial" w:hAnsi="Arial" w:cs="Arial"/>
          <w:sz w:val="20"/>
          <w:szCs w:val="20"/>
        </w:rPr>
        <w:t>Görzel</w:t>
      </w:r>
      <w:proofErr w:type="spellEnd"/>
      <w:r w:rsidRPr="00E720CF">
        <w:rPr>
          <w:rFonts w:ascii="Arial" w:hAnsi="Arial" w:cs="Arial"/>
          <w:sz w:val="20"/>
          <w:szCs w:val="20"/>
        </w:rPr>
        <w:t xml:space="preserve"> Rechtsanwälte</w:t>
      </w:r>
    </w:p>
    <w:p w:rsidR="00367814" w:rsidRPr="00E720CF" w:rsidRDefault="00367814" w:rsidP="00367814">
      <w:pPr>
        <w:spacing w:after="0" w:line="240" w:lineRule="auto"/>
        <w:rPr>
          <w:rFonts w:ascii="Arial" w:hAnsi="Arial" w:cs="Arial"/>
          <w:sz w:val="20"/>
          <w:szCs w:val="20"/>
        </w:rPr>
      </w:pPr>
      <w:proofErr w:type="spellStart"/>
      <w:r w:rsidRPr="00E720CF">
        <w:rPr>
          <w:rFonts w:ascii="Arial" w:hAnsi="Arial" w:cs="Arial"/>
          <w:sz w:val="20"/>
          <w:szCs w:val="20"/>
        </w:rPr>
        <w:t>Hohenstaufenring</w:t>
      </w:r>
      <w:proofErr w:type="spellEnd"/>
      <w:r w:rsidRPr="00E720CF">
        <w:rPr>
          <w:rFonts w:ascii="Arial" w:hAnsi="Arial" w:cs="Arial"/>
          <w:sz w:val="20"/>
          <w:szCs w:val="20"/>
        </w:rPr>
        <w:t xml:space="preserve"> 57 a </w:t>
      </w:r>
      <w:r w:rsidRPr="00E720CF">
        <w:rPr>
          <w:rFonts w:ascii="Arial" w:hAnsi="Arial" w:cs="Arial"/>
          <w:sz w:val="20"/>
          <w:szCs w:val="20"/>
        </w:rPr>
        <w:tab/>
      </w:r>
      <w:r w:rsidRPr="00E720CF">
        <w:rPr>
          <w:rFonts w:ascii="Arial" w:hAnsi="Arial" w:cs="Arial"/>
          <w:sz w:val="20"/>
          <w:szCs w:val="20"/>
        </w:rPr>
        <w:tab/>
        <w:t>50674 Köln</w:t>
      </w:r>
    </w:p>
    <w:p w:rsidR="00367814" w:rsidRPr="00E720CF" w:rsidRDefault="00367814" w:rsidP="00367814">
      <w:pPr>
        <w:spacing w:after="0" w:line="240" w:lineRule="auto"/>
        <w:rPr>
          <w:rFonts w:ascii="Arial" w:hAnsi="Arial" w:cs="Arial"/>
          <w:sz w:val="20"/>
          <w:szCs w:val="20"/>
        </w:rPr>
      </w:pPr>
      <w:r w:rsidRPr="00E720CF">
        <w:rPr>
          <w:rFonts w:ascii="Arial" w:hAnsi="Arial" w:cs="Arial"/>
          <w:sz w:val="20"/>
          <w:szCs w:val="20"/>
        </w:rPr>
        <w:t>Telefon: 0221/ 29 21 92 0</w:t>
      </w:r>
      <w:r w:rsidRPr="00E720CF">
        <w:rPr>
          <w:rFonts w:ascii="Arial" w:hAnsi="Arial" w:cs="Arial"/>
          <w:sz w:val="20"/>
          <w:szCs w:val="20"/>
        </w:rPr>
        <w:tab/>
        <w:t>Telefax: 0221/ 29 21 92 25</w:t>
      </w:r>
    </w:p>
    <w:p w:rsidR="00367814" w:rsidRPr="00E720CF" w:rsidRDefault="00206538" w:rsidP="00367814">
      <w:pPr>
        <w:spacing w:after="0" w:line="240" w:lineRule="auto"/>
        <w:rPr>
          <w:rFonts w:ascii="Arial" w:hAnsi="Arial" w:cs="Arial"/>
          <w:sz w:val="20"/>
          <w:szCs w:val="20"/>
        </w:rPr>
      </w:pPr>
      <w:hyperlink r:id="rId7" w:history="1">
        <w:r w:rsidR="00367814" w:rsidRPr="00E720CF">
          <w:rPr>
            <w:rStyle w:val="Hyperlink"/>
            <w:rFonts w:ascii="Arial" w:hAnsi="Arial" w:cs="Arial"/>
            <w:sz w:val="20"/>
            <w:szCs w:val="20"/>
          </w:rPr>
          <w:t>goerzel@hms-bg.de</w:t>
        </w:r>
      </w:hyperlink>
      <w:r w:rsidR="00367814" w:rsidRPr="00E720CF">
        <w:rPr>
          <w:rFonts w:ascii="Arial" w:hAnsi="Arial" w:cs="Arial"/>
          <w:sz w:val="20"/>
          <w:szCs w:val="20"/>
        </w:rPr>
        <w:tab/>
        <w:t xml:space="preserve"> </w:t>
      </w:r>
      <w:r w:rsidR="00367814" w:rsidRPr="00E720CF">
        <w:rPr>
          <w:rFonts w:ascii="Arial" w:hAnsi="Arial" w:cs="Arial"/>
          <w:sz w:val="20"/>
          <w:szCs w:val="20"/>
        </w:rPr>
        <w:tab/>
      </w:r>
      <w:hyperlink r:id="rId8" w:history="1">
        <w:r w:rsidR="00367814" w:rsidRPr="00E720CF">
          <w:rPr>
            <w:rStyle w:val="Hyperlink"/>
            <w:rFonts w:ascii="Arial" w:hAnsi="Arial" w:cs="Arial"/>
            <w:sz w:val="20"/>
            <w:szCs w:val="20"/>
          </w:rPr>
          <w:t>www.hms-bg.de</w:t>
        </w:r>
      </w:hyperlink>
    </w:p>
    <w:p w:rsidR="00367814" w:rsidRPr="00E720CF" w:rsidRDefault="00367814" w:rsidP="00367814">
      <w:pPr>
        <w:spacing w:after="0" w:line="240" w:lineRule="auto"/>
        <w:rPr>
          <w:rFonts w:ascii="Arial" w:hAnsi="Arial" w:cs="Arial"/>
          <w:b/>
          <w:bCs/>
          <w:color w:val="002060"/>
          <w:sz w:val="20"/>
          <w:szCs w:val="20"/>
          <w:lang w:eastAsia="de-DE"/>
        </w:rPr>
      </w:pPr>
    </w:p>
    <w:p w:rsidR="00A82319" w:rsidRPr="00E720CF" w:rsidRDefault="00A82319" w:rsidP="00280686">
      <w:pPr>
        <w:spacing w:after="0" w:line="240" w:lineRule="auto"/>
        <w:jc w:val="both"/>
        <w:rPr>
          <w:rFonts w:ascii="Arial" w:eastAsia="Calibri" w:hAnsi="Arial" w:cs="Arial"/>
          <w:color w:val="000000"/>
          <w:sz w:val="20"/>
          <w:szCs w:val="20"/>
        </w:rPr>
      </w:pPr>
    </w:p>
    <w:sectPr w:rsidR="00A82319" w:rsidRPr="00E720CF">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538" w:rsidRDefault="00206538" w:rsidP="005A26C4">
      <w:pPr>
        <w:spacing w:after="0" w:line="240" w:lineRule="auto"/>
      </w:pPr>
      <w:r>
        <w:separator/>
      </w:r>
    </w:p>
  </w:endnote>
  <w:endnote w:type="continuationSeparator" w:id="0">
    <w:p w:rsidR="00206538" w:rsidRDefault="00206538"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538" w:rsidRDefault="00206538" w:rsidP="005A26C4">
      <w:pPr>
        <w:spacing w:after="0" w:line="240" w:lineRule="auto"/>
      </w:pPr>
      <w:r>
        <w:separator/>
      </w:r>
    </w:p>
  </w:footnote>
  <w:footnote w:type="continuationSeparator" w:id="0">
    <w:p w:rsidR="00206538" w:rsidRDefault="00206538"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261716">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131B6F">
      <w:rPr>
        <w:rFonts w:ascii="Arial" w:eastAsia="Calibri" w:hAnsi="Arial" w:cs="Arial"/>
        <w:b/>
        <w:bCs/>
        <w:sz w:val="28"/>
        <w:szCs w:val="28"/>
        <w:lang w:eastAsia="de-DE"/>
      </w:rPr>
      <w:t>6</w:t>
    </w:r>
    <w:r w:rsidRPr="00CF7AC2">
      <w:rPr>
        <w:rFonts w:ascii="Arial" w:eastAsia="Calibri" w:hAnsi="Arial" w:cs="Arial"/>
        <w:b/>
        <w:bCs/>
        <w:sz w:val="28"/>
        <w:szCs w:val="28"/>
        <w:lang w:eastAsia="de-DE"/>
      </w:rPr>
      <w:t>-202</w:t>
    </w:r>
    <w:r w:rsidR="00131B6F">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31B6F"/>
    <w:rsid w:val="001858A5"/>
    <w:rsid w:val="001A2659"/>
    <w:rsid w:val="001B5E55"/>
    <w:rsid w:val="001F47ED"/>
    <w:rsid w:val="00206538"/>
    <w:rsid w:val="00232ED3"/>
    <w:rsid w:val="00261716"/>
    <w:rsid w:val="00280686"/>
    <w:rsid w:val="00286EB0"/>
    <w:rsid w:val="002A1A1B"/>
    <w:rsid w:val="002B4E59"/>
    <w:rsid w:val="002F67F6"/>
    <w:rsid w:val="003558BF"/>
    <w:rsid w:val="00367814"/>
    <w:rsid w:val="00390ACD"/>
    <w:rsid w:val="004A1169"/>
    <w:rsid w:val="004B78F9"/>
    <w:rsid w:val="004C6DB0"/>
    <w:rsid w:val="004E1D17"/>
    <w:rsid w:val="004E5691"/>
    <w:rsid w:val="005036BB"/>
    <w:rsid w:val="0050747C"/>
    <w:rsid w:val="005542F1"/>
    <w:rsid w:val="00574F9D"/>
    <w:rsid w:val="005805F8"/>
    <w:rsid w:val="005811E1"/>
    <w:rsid w:val="005A26C4"/>
    <w:rsid w:val="005D5092"/>
    <w:rsid w:val="00632516"/>
    <w:rsid w:val="00645B26"/>
    <w:rsid w:val="00650B0C"/>
    <w:rsid w:val="006936B9"/>
    <w:rsid w:val="006B755A"/>
    <w:rsid w:val="006F372F"/>
    <w:rsid w:val="007810AC"/>
    <w:rsid w:val="007B4353"/>
    <w:rsid w:val="007E2B72"/>
    <w:rsid w:val="008406B2"/>
    <w:rsid w:val="00846A64"/>
    <w:rsid w:val="008A1DB8"/>
    <w:rsid w:val="008C0513"/>
    <w:rsid w:val="00936146"/>
    <w:rsid w:val="00985B0C"/>
    <w:rsid w:val="00991CBA"/>
    <w:rsid w:val="0099463F"/>
    <w:rsid w:val="009A15EB"/>
    <w:rsid w:val="009E21A8"/>
    <w:rsid w:val="00A530D4"/>
    <w:rsid w:val="00A722BC"/>
    <w:rsid w:val="00A81404"/>
    <w:rsid w:val="00A82319"/>
    <w:rsid w:val="00A827D9"/>
    <w:rsid w:val="00AC6B8A"/>
    <w:rsid w:val="00B5447C"/>
    <w:rsid w:val="00B830A2"/>
    <w:rsid w:val="00BB442F"/>
    <w:rsid w:val="00BC512C"/>
    <w:rsid w:val="00C77E45"/>
    <w:rsid w:val="00C95762"/>
    <w:rsid w:val="00D1355D"/>
    <w:rsid w:val="00D13872"/>
    <w:rsid w:val="00D1712B"/>
    <w:rsid w:val="00D64924"/>
    <w:rsid w:val="00DB65DB"/>
    <w:rsid w:val="00DC3D53"/>
    <w:rsid w:val="00E720CF"/>
    <w:rsid w:val="00EA2FD9"/>
    <w:rsid w:val="00EB1644"/>
    <w:rsid w:val="00ED06A4"/>
    <w:rsid w:val="00F0476D"/>
    <w:rsid w:val="00F613A9"/>
    <w:rsid w:val="00FA7624"/>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84D76"/>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E72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bg.de" TargetMode="External"/><Relationship Id="rId3" Type="http://schemas.openxmlformats.org/officeDocument/2006/relationships/webSettings" Target="webSettings.xml"/><Relationship Id="rId7" Type="http://schemas.openxmlformats.org/officeDocument/2006/relationships/hyperlink" Target="mailto:goerzel@hms-bg.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6-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2936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2025-07-01T17:55:00Z</dcterms:created>
  <dcterms:modified xsi:type="dcterms:W3CDTF">2025-07-01T17:56:00Z</dcterms:modified>
</cp:coreProperties>
</file>