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344" w:rsidRPr="00460344" w:rsidRDefault="00460344" w:rsidP="002118B2">
      <w:pPr>
        <w:spacing w:after="0" w:line="240" w:lineRule="auto"/>
        <w:jc w:val="both"/>
        <w:rPr>
          <w:rFonts w:ascii="Arial" w:hAnsi="Arial" w:cs="Arial"/>
          <w:bCs/>
        </w:rPr>
      </w:pPr>
      <w:bookmarkStart w:id="0" w:name="_GoBack"/>
      <w:bookmarkEnd w:id="0"/>
    </w:p>
    <w:p w:rsidR="00460344" w:rsidRPr="00460344" w:rsidRDefault="00460344" w:rsidP="002118B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60344">
        <w:rPr>
          <w:rFonts w:ascii="Arial" w:hAnsi="Arial" w:cs="Arial"/>
          <w:b/>
          <w:bCs/>
        </w:rPr>
        <w:t>Hitzefrei im Büro? Was wirklich gilt!</w:t>
      </w:r>
    </w:p>
    <w:p w:rsidR="00460344" w:rsidRPr="00460344" w:rsidRDefault="00460344" w:rsidP="002118B2">
      <w:pPr>
        <w:spacing w:after="0" w:line="240" w:lineRule="auto"/>
        <w:jc w:val="both"/>
        <w:outlineLvl w:val="0"/>
        <w:rPr>
          <w:rFonts w:ascii="Arial" w:eastAsia="Calibri" w:hAnsi="Arial" w:cs="Arial"/>
        </w:rPr>
      </w:pPr>
    </w:p>
    <w:p w:rsidR="00460344" w:rsidRPr="00460344" w:rsidRDefault="00460344" w:rsidP="002118B2">
      <w:pPr>
        <w:spacing w:after="0" w:line="240" w:lineRule="auto"/>
        <w:jc w:val="both"/>
        <w:outlineLvl w:val="0"/>
        <w:rPr>
          <w:rFonts w:ascii="Arial" w:eastAsia="Calibri" w:hAnsi="Arial" w:cs="Arial"/>
        </w:rPr>
      </w:pPr>
      <w:r w:rsidRPr="00460344">
        <w:rPr>
          <w:rFonts w:ascii="Arial" w:eastAsia="Calibri" w:hAnsi="Arial" w:cs="Arial"/>
        </w:rPr>
        <w:t xml:space="preserve">ein Artikel von Rechtsanwalt und Fachanwalt für Arbeitsrecht Volker </w:t>
      </w:r>
      <w:proofErr w:type="spellStart"/>
      <w:r w:rsidRPr="00460344">
        <w:rPr>
          <w:rFonts w:ascii="Arial" w:eastAsia="Calibri" w:hAnsi="Arial" w:cs="Arial"/>
        </w:rPr>
        <w:t>Görzel</w:t>
      </w:r>
      <w:proofErr w:type="spellEnd"/>
      <w:r w:rsidRPr="00460344">
        <w:rPr>
          <w:rFonts w:ascii="Arial" w:eastAsia="Calibri" w:hAnsi="Arial" w:cs="Arial"/>
        </w:rPr>
        <w:t>, Köln</w:t>
      </w:r>
    </w:p>
    <w:p w:rsidR="00460344" w:rsidRPr="00460344" w:rsidRDefault="00460344" w:rsidP="002118B2">
      <w:pPr>
        <w:spacing w:after="0" w:line="240" w:lineRule="auto"/>
        <w:jc w:val="both"/>
        <w:rPr>
          <w:rFonts w:ascii="Arial" w:hAnsi="Arial" w:cs="Arial"/>
          <w:bCs/>
        </w:rPr>
      </w:pPr>
    </w:p>
    <w:p w:rsidR="00460344" w:rsidRPr="00460344" w:rsidRDefault="00460344" w:rsidP="002118B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60344">
        <w:rPr>
          <w:rFonts w:ascii="Arial" w:hAnsi="Arial" w:cs="Arial"/>
          <w:b/>
          <w:bCs/>
        </w:rPr>
        <w:t>Die Sonne brennt und die Temperaturen werden immer unerträglicher. Da stellt sich schnell die Frage – darf ich deshalb einfach früher gehen oder zu Hause bleiben? Leider nein. Doch der Arbeitgeber ist bei hohen Temperaturen nicht aus dem Schneider. Er hat klare Pflichten!</w:t>
      </w:r>
    </w:p>
    <w:p w:rsidR="00460344" w:rsidRPr="002118B2" w:rsidRDefault="00460344" w:rsidP="002118B2">
      <w:pPr>
        <w:spacing w:after="0" w:line="240" w:lineRule="auto"/>
        <w:jc w:val="both"/>
        <w:rPr>
          <w:rFonts w:ascii="Arial" w:hAnsi="Arial" w:cs="Arial"/>
          <w:bCs/>
        </w:rPr>
      </w:pPr>
    </w:p>
    <w:p w:rsidR="00460344" w:rsidRPr="00460344" w:rsidRDefault="00460344" w:rsidP="002118B2">
      <w:pPr>
        <w:spacing w:after="0" w:line="240" w:lineRule="auto"/>
        <w:jc w:val="both"/>
        <w:rPr>
          <w:rFonts w:ascii="Arial" w:hAnsi="Arial" w:cs="Arial"/>
        </w:rPr>
      </w:pPr>
      <w:r w:rsidRPr="00460344">
        <w:rPr>
          <w:rFonts w:ascii="Arial" w:hAnsi="Arial" w:cs="Arial"/>
        </w:rPr>
        <w:t xml:space="preserve">Die Rechtslage erläutert der Kölner </w:t>
      </w:r>
      <w:bookmarkStart w:id="1" w:name="_Hlk121675774"/>
      <w:r w:rsidRPr="00460344">
        <w:rPr>
          <w:rFonts w:ascii="Arial" w:hAnsi="Arial" w:cs="Arial"/>
        </w:rPr>
        <w:t xml:space="preserve">Fachanwalt für Arbeitsrecht Volker </w:t>
      </w:r>
      <w:proofErr w:type="spellStart"/>
      <w:r w:rsidRPr="00460344">
        <w:rPr>
          <w:rFonts w:ascii="Arial" w:hAnsi="Arial" w:cs="Arial"/>
        </w:rPr>
        <w:t>Görzel</w:t>
      </w:r>
      <w:proofErr w:type="spellEnd"/>
      <w:r w:rsidRPr="00460344">
        <w:rPr>
          <w:rFonts w:ascii="Arial" w:hAnsi="Arial" w:cs="Arial"/>
        </w:rPr>
        <w:t xml:space="preserve">, </w:t>
      </w:r>
      <w:bookmarkEnd w:id="1"/>
      <w:r w:rsidRPr="00460344">
        <w:rPr>
          <w:rFonts w:ascii="Arial" w:hAnsi="Arial" w:cs="Arial"/>
        </w:rPr>
        <w:t xml:space="preserve">Leiter des Fachausschusses „Betriebsverfassungsrecht und Mitbestimmung“ des VDAA - Verband deutscher </w:t>
      </w:r>
      <w:proofErr w:type="spellStart"/>
      <w:r w:rsidRPr="00460344">
        <w:rPr>
          <w:rFonts w:ascii="Arial" w:hAnsi="Arial" w:cs="Arial"/>
        </w:rPr>
        <w:t>ArbeitsrechtsAnwälte</w:t>
      </w:r>
      <w:proofErr w:type="spellEnd"/>
      <w:r w:rsidRPr="00460344">
        <w:rPr>
          <w:rFonts w:ascii="Arial" w:hAnsi="Arial" w:cs="Arial"/>
        </w:rPr>
        <w:t xml:space="preserve"> e. V. mit Sitz in Stuttgart.</w:t>
      </w:r>
    </w:p>
    <w:p w:rsidR="00460344" w:rsidRPr="00460344" w:rsidRDefault="00460344" w:rsidP="002118B2">
      <w:pPr>
        <w:spacing w:after="0" w:line="240" w:lineRule="auto"/>
        <w:jc w:val="both"/>
        <w:rPr>
          <w:rFonts w:ascii="Arial" w:hAnsi="Arial" w:cs="Arial"/>
        </w:rPr>
      </w:pPr>
    </w:p>
    <w:p w:rsidR="00460344" w:rsidRPr="00460344" w:rsidRDefault="00460344" w:rsidP="002118B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60344">
        <w:rPr>
          <w:rFonts w:ascii="Arial" w:hAnsi="Arial" w:cs="Arial"/>
          <w:b/>
          <w:bCs/>
        </w:rPr>
        <w:t>Arbeitgeber müssen handeln – sonst droht Bußgeld</w:t>
      </w:r>
    </w:p>
    <w:p w:rsidR="00460344" w:rsidRPr="00460344" w:rsidRDefault="00460344" w:rsidP="002118B2">
      <w:pPr>
        <w:spacing w:after="0" w:line="240" w:lineRule="auto"/>
        <w:jc w:val="both"/>
        <w:rPr>
          <w:rFonts w:ascii="Arial" w:hAnsi="Arial" w:cs="Arial"/>
        </w:rPr>
      </w:pPr>
    </w:p>
    <w:p w:rsidR="00460344" w:rsidRPr="00460344" w:rsidRDefault="00460344" w:rsidP="002118B2">
      <w:pPr>
        <w:spacing w:after="0" w:line="240" w:lineRule="auto"/>
        <w:jc w:val="both"/>
        <w:rPr>
          <w:rFonts w:ascii="Arial" w:hAnsi="Arial" w:cs="Arial"/>
        </w:rPr>
      </w:pPr>
      <w:r w:rsidRPr="00460344">
        <w:rPr>
          <w:rFonts w:ascii="Arial" w:hAnsi="Arial" w:cs="Arial"/>
        </w:rPr>
        <w:t>Bei extremer Hitze ist der Arbeitgeber laut Arbeitsschutzgesetz, Arbeitsstättenverordnung und Fürsorgepflicht zum Handeln verpflichtet. Wird er untätig, drohen Bußgelder von bis zu 30.000 €!</w:t>
      </w:r>
    </w:p>
    <w:p w:rsidR="00460344" w:rsidRPr="00460344" w:rsidRDefault="00460344" w:rsidP="002118B2">
      <w:pPr>
        <w:spacing w:after="0" w:line="240" w:lineRule="auto"/>
        <w:jc w:val="both"/>
        <w:rPr>
          <w:rFonts w:ascii="Arial" w:hAnsi="Arial" w:cs="Arial"/>
          <w:bCs/>
        </w:rPr>
      </w:pPr>
    </w:p>
    <w:p w:rsidR="00460344" w:rsidRPr="00460344" w:rsidRDefault="00460344" w:rsidP="002118B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60344">
        <w:rPr>
          <w:rFonts w:ascii="Arial" w:hAnsi="Arial" w:cs="Arial"/>
          <w:b/>
          <w:bCs/>
        </w:rPr>
        <w:t>Ab 26 Grad: Erste Maßnahmen sind fällig</w:t>
      </w:r>
    </w:p>
    <w:p w:rsidR="00460344" w:rsidRPr="00460344" w:rsidRDefault="00460344" w:rsidP="002118B2">
      <w:pPr>
        <w:spacing w:after="0" w:line="240" w:lineRule="auto"/>
        <w:jc w:val="both"/>
        <w:rPr>
          <w:rFonts w:ascii="Arial" w:hAnsi="Arial" w:cs="Arial"/>
        </w:rPr>
      </w:pPr>
    </w:p>
    <w:p w:rsidR="00460344" w:rsidRPr="00460344" w:rsidRDefault="00460344" w:rsidP="002118B2">
      <w:pPr>
        <w:spacing w:after="0" w:line="240" w:lineRule="auto"/>
        <w:jc w:val="both"/>
        <w:rPr>
          <w:rFonts w:ascii="Arial" w:hAnsi="Arial" w:cs="Arial"/>
        </w:rPr>
      </w:pPr>
      <w:r w:rsidRPr="00460344">
        <w:rPr>
          <w:rFonts w:ascii="Arial" w:hAnsi="Arial" w:cs="Arial"/>
        </w:rPr>
        <w:t xml:space="preserve">Schon bei 26 °C Raumtemperatur </w:t>
      </w:r>
      <w:r w:rsidRPr="00460344">
        <w:rPr>
          <w:rFonts w:ascii="Arial" w:hAnsi="Arial" w:cs="Arial"/>
          <w:i/>
          <w:iCs/>
        </w:rPr>
        <w:t>soll</w:t>
      </w:r>
      <w:r w:rsidRPr="00460344">
        <w:rPr>
          <w:rFonts w:ascii="Arial" w:hAnsi="Arial" w:cs="Arial"/>
        </w:rPr>
        <w:t xml:space="preserve"> der Arbeitgeber erste Schritte einleiten – wie Lüften, Jalousien schließen oder Getränke bereitstellen. Ab 30 °C </w:t>
      </w:r>
      <w:r w:rsidRPr="00460344">
        <w:rPr>
          <w:rFonts w:ascii="Arial" w:hAnsi="Arial" w:cs="Arial"/>
          <w:i/>
          <w:iCs/>
        </w:rPr>
        <w:t>muss</w:t>
      </w:r>
      <w:r w:rsidRPr="00460344">
        <w:rPr>
          <w:rFonts w:ascii="Arial" w:hAnsi="Arial" w:cs="Arial"/>
        </w:rPr>
        <w:t xml:space="preserve"> er aktiv werden. Über 35 °C? Dann ist der Arbeitsplatz nicht mehr geeignet!</w:t>
      </w:r>
    </w:p>
    <w:p w:rsidR="00460344" w:rsidRPr="00460344" w:rsidRDefault="00460344" w:rsidP="002118B2">
      <w:pPr>
        <w:spacing w:after="0" w:line="240" w:lineRule="auto"/>
        <w:jc w:val="both"/>
        <w:rPr>
          <w:rFonts w:ascii="Arial" w:hAnsi="Arial" w:cs="Arial"/>
          <w:bCs/>
        </w:rPr>
      </w:pPr>
    </w:p>
    <w:p w:rsidR="00460344" w:rsidRPr="00460344" w:rsidRDefault="00460344" w:rsidP="002118B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60344">
        <w:rPr>
          <w:rFonts w:ascii="Arial" w:hAnsi="Arial" w:cs="Arial"/>
          <w:b/>
          <w:bCs/>
        </w:rPr>
        <w:t>Klimaanlage? Schön wär’s – aber keine Pflicht</w:t>
      </w:r>
    </w:p>
    <w:p w:rsidR="00460344" w:rsidRPr="00460344" w:rsidRDefault="00460344" w:rsidP="002118B2">
      <w:pPr>
        <w:spacing w:after="0" w:line="240" w:lineRule="auto"/>
        <w:jc w:val="both"/>
        <w:rPr>
          <w:rFonts w:ascii="Arial" w:hAnsi="Arial" w:cs="Arial"/>
        </w:rPr>
      </w:pPr>
    </w:p>
    <w:p w:rsidR="00460344" w:rsidRPr="00460344" w:rsidRDefault="00460344" w:rsidP="002118B2">
      <w:pPr>
        <w:spacing w:after="0" w:line="240" w:lineRule="auto"/>
        <w:jc w:val="both"/>
        <w:rPr>
          <w:rFonts w:ascii="Arial" w:hAnsi="Arial" w:cs="Arial"/>
        </w:rPr>
      </w:pPr>
      <w:r w:rsidRPr="00460344">
        <w:rPr>
          <w:rFonts w:ascii="Arial" w:hAnsi="Arial" w:cs="Arial"/>
        </w:rPr>
        <w:t>Trotz Hitze: Eine Klimaanlage muss der Arbeitgeber nicht installieren. Er kann aber andere Maßnahmen treffen: Ventilatoren, flexible Arbeitszeiten oder kühlende Kleidung – erlaubt ist, was schützt.</w:t>
      </w:r>
    </w:p>
    <w:p w:rsidR="00460344" w:rsidRPr="00460344" w:rsidRDefault="00460344" w:rsidP="002118B2">
      <w:pPr>
        <w:spacing w:after="0" w:line="240" w:lineRule="auto"/>
        <w:jc w:val="both"/>
        <w:rPr>
          <w:rFonts w:ascii="Arial" w:hAnsi="Arial" w:cs="Arial"/>
          <w:bCs/>
        </w:rPr>
      </w:pPr>
    </w:p>
    <w:p w:rsidR="00460344" w:rsidRPr="00460344" w:rsidRDefault="00460344" w:rsidP="002118B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60344">
        <w:rPr>
          <w:rFonts w:ascii="Arial" w:hAnsi="Arial" w:cs="Arial"/>
          <w:b/>
          <w:bCs/>
        </w:rPr>
        <w:t>Die Rechtslage: Empfehlungen mit Gewicht</w:t>
      </w:r>
    </w:p>
    <w:p w:rsidR="00460344" w:rsidRPr="00460344" w:rsidRDefault="00460344" w:rsidP="002118B2">
      <w:pPr>
        <w:spacing w:after="0" w:line="240" w:lineRule="auto"/>
        <w:jc w:val="both"/>
        <w:rPr>
          <w:rFonts w:ascii="Arial" w:hAnsi="Arial" w:cs="Arial"/>
        </w:rPr>
      </w:pPr>
    </w:p>
    <w:p w:rsidR="00460344" w:rsidRPr="00460344" w:rsidRDefault="00460344" w:rsidP="002118B2">
      <w:pPr>
        <w:spacing w:after="0" w:line="240" w:lineRule="auto"/>
        <w:jc w:val="both"/>
        <w:rPr>
          <w:rFonts w:ascii="Arial" w:hAnsi="Arial" w:cs="Arial"/>
        </w:rPr>
      </w:pPr>
      <w:r w:rsidRPr="00460344">
        <w:rPr>
          <w:rFonts w:ascii="Arial" w:hAnsi="Arial" w:cs="Arial"/>
        </w:rPr>
        <w:t>Die „Technischen Regeln für Arbeitsstätten“ (ASR A3.5) sind rechtlich nicht bindend, aber sie geben die Richtung vor. Gerichte und Behörden orientieren sich daran. Wer sie ignoriert, riskiert Ärger – und Geldstrafen.</w:t>
      </w:r>
    </w:p>
    <w:p w:rsidR="00460344" w:rsidRPr="00460344" w:rsidRDefault="00460344" w:rsidP="002118B2">
      <w:pPr>
        <w:spacing w:after="0" w:line="240" w:lineRule="auto"/>
        <w:jc w:val="both"/>
        <w:rPr>
          <w:rFonts w:ascii="Arial" w:hAnsi="Arial" w:cs="Arial"/>
          <w:bCs/>
        </w:rPr>
      </w:pPr>
    </w:p>
    <w:p w:rsidR="00460344" w:rsidRPr="00460344" w:rsidRDefault="00460344" w:rsidP="002118B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60344">
        <w:rPr>
          <w:rFonts w:ascii="Arial" w:hAnsi="Arial" w:cs="Arial"/>
          <w:b/>
          <w:bCs/>
        </w:rPr>
        <w:t>Schwangere, Ältere und Baustellen-Arbeiter besonders geschützt</w:t>
      </w:r>
    </w:p>
    <w:p w:rsidR="00460344" w:rsidRPr="00460344" w:rsidRDefault="00460344" w:rsidP="002118B2">
      <w:pPr>
        <w:spacing w:after="0" w:line="240" w:lineRule="auto"/>
        <w:jc w:val="both"/>
        <w:rPr>
          <w:rFonts w:ascii="Arial" w:hAnsi="Arial" w:cs="Arial"/>
        </w:rPr>
      </w:pPr>
    </w:p>
    <w:p w:rsidR="00460344" w:rsidRPr="00460344" w:rsidRDefault="00460344" w:rsidP="002118B2">
      <w:pPr>
        <w:spacing w:after="0" w:line="240" w:lineRule="auto"/>
        <w:jc w:val="both"/>
        <w:rPr>
          <w:rFonts w:ascii="Arial" w:hAnsi="Arial" w:cs="Arial"/>
        </w:rPr>
      </w:pPr>
      <w:r w:rsidRPr="00460344">
        <w:rPr>
          <w:rFonts w:ascii="Arial" w:hAnsi="Arial" w:cs="Arial"/>
        </w:rPr>
        <w:t>Besondere Schutzmaßnahmen gelten für Schwangere, Senioren und Beschäftigte im Freien – wie Bauarbeiter, Dachdecker oder Gärtner. Hier sind Sonnensegel, längere Pausen und kühle Getränke Pflicht.</w:t>
      </w:r>
    </w:p>
    <w:p w:rsidR="00460344" w:rsidRPr="00460344" w:rsidRDefault="00460344" w:rsidP="002118B2">
      <w:pPr>
        <w:spacing w:after="0" w:line="240" w:lineRule="auto"/>
        <w:jc w:val="both"/>
        <w:rPr>
          <w:rFonts w:ascii="Arial" w:hAnsi="Arial" w:cs="Arial"/>
          <w:bCs/>
        </w:rPr>
      </w:pPr>
    </w:p>
    <w:p w:rsidR="00460344" w:rsidRPr="00460344" w:rsidRDefault="00460344" w:rsidP="002118B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60344">
        <w:rPr>
          <w:rFonts w:ascii="Arial" w:hAnsi="Arial" w:cs="Arial"/>
          <w:b/>
          <w:bCs/>
        </w:rPr>
        <w:t>Auch im Homeoffice gilt: Nicht jeder ist gleich geschützt</w:t>
      </w:r>
    </w:p>
    <w:p w:rsidR="00460344" w:rsidRPr="00460344" w:rsidRDefault="00460344" w:rsidP="002118B2">
      <w:pPr>
        <w:spacing w:after="0" w:line="240" w:lineRule="auto"/>
        <w:jc w:val="both"/>
        <w:rPr>
          <w:rFonts w:ascii="Arial" w:hAnsi="Arial" w:cs="Arial"/>
        </w:rPr>
      </w:pPr>
    </w:p>
    <w:p w:rsidR="00460344" w:rsidRPr="00460344" w:rsidRDefault="00460344" w:rsidP="002118B2">
      <w:pPr>
        <w:spacing w:after="0" w:line="240" w:lineRule="auto"/>
        <w:jc w:val="both"/>
        <w:rPr>
          <w:rFonts w:ascii="Arial" w:hAnsi="Arial" w:cs="Arial"/>
        </w:rPr>
      </w:pPr>
      <w:r w:rsidRPr="00460344">
        <w:rPr>
          <w:rFonts w:ascii="Arial" w:hAnsi="Arial" w:cs="Arial"/>
        </w:rPr>
        <w:t>Im Homeoffice entscheidet der Arbeitsort über die Pflichten: Wer mobil arbeitet, trägt selbst Verantwortung. Bei fester Telearbeit liegt der Hitzeschutz wieder beim Arbeitgeber.</w:t>
      </w:r>
    </w:p>
    <w:p w:rsidR="002118B2" w:rsidRPr="002118B2" w:rsidRDefault="002118B2" w:rsidP="002118B2">
      <w:pPr>
        <w:spacing w:after="0" w:line="240" w:lineRule="auto"/>
        <w:jc w:val="both"/>
        <w:rPr>
          <w:rFonts w:ascii="Arial" w:hAnsi="Arial" w:cs="Arial"/>
          <w:bCs/>
        </w:rPr>
      </w:pPr>
    </w:p>
    <w:p w:rsidR="00460344" w:rsidRPr="00460344" w:rsidRDefault="00460344" w:rsidP="002118B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60344">
        <w:rPr>
          <w:rFonts w:ascii="Arial" w:hAnsi="Arial" w:cs="Arial"/>
          <w:b/>
          <w:bCs/>
        </w:rPr>
        <w:t>Der Betriebsrat hat ein Wörtchen mitzureden!</w:t>
      </w:r>
    </w:p>
    <w:p w:rsidR="002118B2" w:rsidRDefault="002118B2" w:rsidP="002118B2">
      <w:pPr>
        <w:spacing w:after="0" w:line="240" w:lineRule="auto"/>
        <w:jc w:val="both"/>
        <w:rPr>
          <w:rFonts w:ascii="Arial" w:hAnsi="Arial" w:cs="Arial"/>
        </w:rPr>
      </w:pPr>
    </w:p>
    <w:p w:rsidR="00460344" w:rsidRPr="00460344" w:rsidRDefault="00460344" w:rsidP="002118B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60344">
        <w:rPr>
          <w:rFonts w:ascii="Arial" w:hAnsi="Arial" w:cs="Arial"/>
        </w:rPr>
        <w:t>Bei Hitze darf der Betriebsrat mitentscheiden. Laut § 87 Abs. 1 Nr. 7 BetrVG kann er auf eine Gefährdungsbeurteilung und konkrete Schutzmaßnahmen bestehen – notfalls sogar vor der Einigungsstelle.</w:t>
      </w:r>
    </w:p>
    <w:p w:rsidR="00460344" w:rsidRPr="002118B2" w:rsidRDefault="00460344" w:rsidP="002118B2">
      <w:pPr>
        <w:spacing w:after="0" w:line="240" w:lineRule="auto"/>
        <w:jc w:val="both"/>
        <w:rPr>
          <w:rFonts w:ascii="Arial" w:hAnsi="Arial" w:cs="Arial"/>
          <w:bCs/>
        </w:rPr>
      </w:pPr>
    </w:p>
    <w:p w:rsidR="00460344" w:rsidRPr="00460344" w:rsidRDefault="00460344" w:rsidP="002118B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60344">
        <w:rPr>
          <w:rFonts w:ascii="Arial" w:hAnsi="Arial" w:cs="Arial"/>
          <w:b/>
          <w:bCs/>
        </w:rPr>
        <w:t>„Hitzefrei“ auf eigene Faust? Keine gute Idee!</w:t>
      </w:r>
    </w:p>
    <w:p w:rsidR="00460344" w:rsidRPr="00460344" w:rsidRDefault="00460344" w:rsidP="002118B2">
      <w:pPr>
        <w:spacing w:after="0" w:line="240" w:lineRule="auto"/>
        <w:jc w:val="both"/>
        <w:rPr>
          <w:rFonts w:ascii="Arial" w:hAnsi="Arial" w:cs="Arial"/>
        </w:rPr>
      </w:pPr>
    </w:p>
    <w:p w:rsidR="00460344" w:rsidRPr="00460344" w:rsidRDefault="00460344" w:rsidP="002118B2">
      <w:pPr>
        <w:spacing w:after="0" w:line="240" w:lineRule="auto"/>
        <w:jc w:val="both"/>
        <w:rPr>
          <w:rFonts w:ascii="Arial" w:hAnsi="Arial" w:cs="Arial"/>
        </w:rPr>
      </w:pPr>
      <w:r w:rsidRPr="00460344">
        <w:rPr>
          <w:rFonts w:ascii="Arial" w:hAnsi="Arial" w:cs="Arial"/>
        </w:rPr>
        <w:t xml:space="preserve">Egal wie heiß: Wer selbstständig geht, </w:t>
      </w:r>
      <w:proofErr w:type="gramStart"/>
      <w:r w:rsidRPr="00460344">
        <w:rPr>
          <w:rFonts w:ascii="Arial" w:hAnsi="Arial" w:cs="Arial"/>
        </w:rPr>
        <w:t>riskiert</w:t>
      </w:r>
      <w:proofErr w:type="gramEnd"/>
      <w:r w:rsidRPr="00460344">
        <w:rPr>
          <w:rFonts w:ascii="Arial" w:hAnsi="Arial" w:cs="Arial"/>
        </w:rPr>
        <w:t xml:space="preserve"> eine Abmahnung oder Kündigung. Besser: Einvernehmliche Lösungen wie früherer Arbeitsbeginn oder längere Pausen.</w:t>
      </w:r>
    </w:p>
    <w:p w:rsidR="00460344" w:rsidRPr="002118B2" w:rsidRDefault="00460344" w:rsidP="002118B2">
      <w:pPr>
        <w:spacing w:after="0" w:line="240" w:lineRule="auto"/>
        <w:jc w:val="both"/>
        <w:rPr>
          <w:rFonts w:ascii="Arial" w:hAnsi="Arial" w:cs="Arial"/>
          <w:bCs/>
        </w:rPr>
      </w:pPr>
    </w:p>
    <w:p w:rsidR="00460344" w:rsidRPr="00460344" w:rsidRDefault="00460344" w:rsidP="002118B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60344">
        <w:rPr>
          <w:rFonts w:ascii="Arial" w:hAnsi="Arial" w:cs="Arial"/>
          <w:b/>
          <w:bCs/>
        </w:rPr>
        <w:t>Kündigung wegen Hitze? Extremfall mit Folgen</w:t>
      </w:r>
    </w:p>
    <w:p w:rsidR="00460344" w:rsidRPr="00460344" w:rsidRDefault="00460344" w:rsidP="002118B2">
      <w:pPr>
        <w:spacing w:after="0" w:line="240" w:lineRule="auto"/>
        <w:jc w:val="both"/>
        <w:rPr>
          <w:rFonts w:ascii="Arial" w:hAnsi="Arial" w:cs="Arial"/>
        </w:rPr>
      </w:pPr>
    </w:p>
    <w:p w:rsidR="00460344" w:rsidRPr="00460344" w:rsidRDefault="00460344" w:rsidP="002118B2">
      <w:pPr>
        <w:spacing w:after="0" w:line="240" w:lineRule="auto"/>
        <w:jc w:val="both"/>
        <w:rPr>
          <w:rFonts w:ascii="Arial" w:hAnsi="Arial" w:cs="Arial"/>
        </w:rPr>
      </w:pPr>
      <w:r w:rsidRPr="00460344">
        <w:rPr>
          <w:rFonts w:ascii="Arial" w:hAnsi="Arial" w:cs="Arial"/>
        </w:rPr>
        <w:t>In seltenen Fällen kann Hitze zur fristlosen Kündigung durch den Arbeitnehmer führen – wenn der Arbeitgeber dauerhaft Schutzpflichten verletzt. Das ist aber die absolute Ausnahme.</w:t>
      </w:r>
    </w:p>
    <w:p w:rsidR="00460344" w:rsidRPr="00460344" w:rsidRDefault="00460344" w:rsidP="002118B2">
      <w:pPr>
        <w:spacing w:after="0" w:line="240" w:lineRule="auto"/>
        <w:jc w:val="both"/>
        <w:rPr>
          <w:rFonts w:ascii="Arial" w:hAnsi="Arial" w:cs="Arial"/>
          <w:bCs/>
        </w:rPr>
      </w:pPr>
    </w:p>
    <w:p w:rsidR="00460344" w:rsidRPr="00460344" w:rsidRDefault="00460344" w:rsidP="002118B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60344">
        <w:rPr>
          <w:rFonts w:ascii="Arial" w:hAnsi="Arial" w:cs="Arial"/>
          <w:b/>
          <w:bCs/>
        </w:rPr>
        <w:t>Dramatischer Einzelfall: Fahrlässige Tötung wegen Hitze</w:t>
      </w:r>
    </w:p>
    <w:p w:rsidR="00460344" w:rsidRPr="00460344" w:rsidRDefault="00460344" w:rsidP="002118B2">
      <w:pPr>
        <w:spacing w:after="0" w:line="240" w:lineRule="auto"/>
        <w:jc w:val="both"/>
        <w:rPr>
          <w:rFonts w:ascii="Arial" w:hAnsi="Arial" w:cs="Arial"/>
        </w:rPr>
      </w:pPr>
    </w:p>
    <w:p w:rsidR="00460344" w:rsidRPr="00460344" w:rsidRDefault="00460344" w:rsidP="002118B2">
      <w:pPr>
        <w:spacing w:after="0" w:line="240" w:lineRule="auto"/>
        <w:jc w:val="both"/>
        <w:rPr>
          <w:rFonts w:ascii="Arial" w:hAnsi="Arial" w:cs="Arial"/>
        </w:rPr>
      </w:pPr>
      <w:r w:rsidRPr="00460344">
        <w:rPr>
          <w:rFonts w:ascii="Arial" w:hAnsi="Arial" w:cs="Arial"/>
        </w:rPr>
        <w:t>In Baden-Württemberg stand ein Landwirt wegen fahrlässiger Tötung vor Gericht: Ein Erntehelfer starb nach schwerer Arbeit in glühender Hitze ohne Pause oder Wasser. Die Strafe: 8.000 € Geldauflage.</w:t>
      </w:r>
    </w:p>
    <w:p w:rsidR="00460344" w:rsidRPr="00460344" w:rsidRDefault="00460344" w:rsidP="002118B2">
      <w:pPr>
        <w:spacing w:after="0" w:line="240" w:lineRule="auto"/>
        <w:jc w:val="both"/>
        <w:rPr>
          <w:rFonts w:ascii="Arial" w:hAnsi="Arial" w:cs="Arial"/>
          <w:bCs/>
        </w:rPr>
      </w:pPr>
    </w:p>
    <w:p w:rsidR="00460344" w:rsidRPr="00460344" w:rsidRDefault="00460344" w:rsidP="002118B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60344">
        <w:rPr>
          <w:rFonts w:ascii="Arial" w:hAnsi="Arial" w:cs="Arial"/>
          <w:b/>
          <w:bCs/>
        </w:rPr>
        <w:t>Tipps für Arbeitnehmer: So bleibt es erträglicher</w:t>
      </w:r>
    </w:p>
    <w:p w:rsidR="00460344" w:rsidRPr="00460344" w:rsidRDefault="00460344" w:rsidP="00460344">
      <w:pPr>
        <w:jc w:val="both"/>
        <w:rPr>
          <w:rFonts w:ascii="Arial" w:hAnsi="Arial" w:cs="Arial"/>
          <w:bCs/>
        </w:rPr>
      </w:pPr>
    </w:p>
    <w:p w:rsidR="00460344" w:rsidRPr="00460344" w:rsidRDefault="00460344" w:rsidP="0046034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60344">
        <w:rPr>
          <w:rFonts w:ascii="Arial" w:hAnsi="Arial" w:cs="Arial"/>
        </w:rPr>
        <w:t>Früh lüften, tagsüber Jalousien zu</w:t>
      </w:r>
    </w:p>
    <w:p w:rsidR="00460344" w:rsidRPr="00460344" w:rsidRDefault="00460344" w:rsidP="0046034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60344">
        <w:rPr>
          <w:rFonts w:ascii="Arial" w:hAnsi="Arial" w:cs="Arial"/>
        </w:rPr>
        <w:t>Kalte Unterarmbäder helfen dem Kreislauf</w:t>
      </w:r>
    </w:p>
    <w:p w:rsidR="00460344" w:rsidRPr="00460344" w:rsidRDefault="00460344" w:rsidP="0046034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60344">
        <w:rPr>
          <w:rFonts w:ascii="Arial" w:hAnsi="Arial" w:cs="Arial"/>
        </w:rPr>
        <w:t>Viel trinken – aber Wasser, nicht Weizen!</w:t>
      </w:r>
    </w:p>
    <w:p w:rsidR="00460344" w:rsidRPr="00460344" w:rsidRDefault="00460344" w:rsidP="0046034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60344">
        <w:rPr>
          <w:rFonts w:ascii="Arial" w:hAnsi="Arial" w:cs="Arial"/>
        </w:rPr>
        <w:t>Leicht essen, luftig kleiden</w:t>
      </w:r>
    </w:p>
    <w:p w:rsidR="00460344" w:rsidRPr="00460344" w:rsidRDefault="00460344" w:rsidP="0046034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60344">
        <w:rPr>
          <w:rFonts w:ascii="Arial" w:hAnsi="Arial" w:cs="Arial"/>
        </w:rPr>
        <w:t>Pausen im Schatten machen</w:t>
      </w:r>
    </w:p>
    <w:p w:rsidR="00460344" w:rsidRPr="00460344" w:rsidRDefault="00460344" w:rsidP="002118B2">
      <w:pPr>
        <w:spacing w:after="0" w:line="240" w:lineRule="auto"/>
        <w:jc w:val="both"/>
        <w:rPr>
          <w:rFonts w:ascii="Arial" w:hAnsi="Arial" w:cs="Arial"/>
          <w:bCs/>
        </w:rPr>
      </w:pPr>
    </w:p>
    <w:p w:rsidR="00460344" w:rsidRPr="00460344" w:rsidRDefault="00460344" w:rsidP="002118B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60344">
        <w:rPr>
          <w:rFonts w:ascii="Arial" w:hAnsi="Arial" w:cs="Arial"/>
          <w:b/>
          <w:bCs/>
        </w:rPr>
        <w:t>Fazit: Kein Recht auf Hitzefrei – aber viele Rechte auf Schutz</w:t>
      </w:r>
    </w:p>
    <w:p w:rsidR="00460344" w:rsidRPr="00460344" w:rsidRDefault="00460344" w:rsidP="002118B2">
      <w:pPr>
        <w:spacing w:after="0" w:line="240" w:lineRule="auto"/>
        <w:jc w:val="both"/>
        <w:rPr>
          <w:rFonts w:ascii="Arial" w:hAnsi="Arial" w:cs="Arial"/>
        </w:rPr>
      </w:pPr>
    </w:p>
    <w:p w:rsidR="00460344" w:rsidRPr="00460344" w:rsidRDefault="00460344" w:rsidP="002118B2">
      <w:pPr>
        <w:spacing w:after="0" w:line="240" w:lineRule="auto"/>
        <w:jc w:val="both"/>
        <w:rPr>
          <w:rFonts w:ascii="Arial" w:hAnsi="Arial" w:cs="Arial"/>
        </w:rPr>
      </w:pPr>
      <w:r w:rsidRPr="00460344">
        <w:rPr>
          <w:rFonts w:ascii="Arial" w:hAnsi="Arial" w:cs="Arial"/>
        </w:rPr>
        <w:t>Wer bei Hitze leidet, ist nicht schutzlos. Arbeitgeber sind in der Pflicht – und der Betriebsrat kann helfen, diese Pflichten durchzusetzen. Wichtig ist: frühzeitig reden, gemeinsam handeln!</w:t>
      </w:r>
    </w:p>
    <w:p w:rsidR="00460344" w:rsidRPr="00460344" w:rsidRDefault="00460344" w:rsidP="002118B2">
      <w:pPr>
        <w:spacing w:after="0" w:line="240" w:lineRule="auto"/>
        <w:jc w:val="both"/>
        <w:rPr>
          <w:rFonts w:ascii="Arial" w:hAnsi="Arial" w:cs="Arial"/>
        </w:rPr>
      </w:pPr>
    </w:p>
    <w:p w:rsidR="00460344" w:rsidRPr="00460344" w:rsidRDefault="00460344" w:rsidP="002118B2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460344">
        <w:rPr>
          <w:rFonts w:ascii="Arial" w:hAnsi="Arial" w:cs="Arial"/>
        </w:rPr>
        <w:t>Görzel</w:t>
      </w:r>
      <w:proofErr w:type="spellEnd"/>
      <w:r w:rsidRPr="00460344">
        <w:rPr>
          <w:rFonts w:ascii="Arial" w:hAnsi="Arial" w:cs="Arial"/>
        </w:rPr>
        <w:t xml:space="preserve"> empfahl, dies zu beachten und in Zweifelsfällen rechtlichen Rat einzuholen, wobei er u. a. dazu auch auf den VDAA-Verband deutscher </w:t>
      </w:r>
      <w:proofErr w:type="spellStart"/>
      <w:r w:rsidRPr="00460344">
        <w:rPr>
          <w:rFonts w:ascii="Arial" w:hAnsi="Arial" w:cs="Arial"/>
        </w:rPr>
        <w:t>ArbeitsrechtsAnwälte</w:t>
      </w:r>
      <w:proofErr w:type="spellEnd"/>
      <w:r w:rsidRPr="00460344">
        <w:rPr>
          <w:rFonts w:ascii="Arial" w:hAnsi="Arial" w:cs="Arial"/>
        </w:rPr>
        <w:t xml:space="preserve"> e. V. – </w:t>
      </w:r>
      <w:hyperlink r:id="rId7" w:history="1">
        <w:r w:rsidRPr="00460344">
          <w:rPr>
            <w:rStyle w:val="Hyperlink"/>
            <w:rFonts w:ascii="Arial" w:hAnsi="Arial" w:cs="Arial"/>
          </w:rPr>
          <w:t>www.vdaa.de</w:t>
        </w:r>
      </w:hyperlink>
      <w:r w:rsidRPr="00460344">
        <w:rPr>
          <w:rFonts w:ascii="Arial" w:hAnsi="Arial" w:cs="Arial"/>
        </w:rPr>
        <w:t xml:space="preserve"> – verwies</w:t>
      </w:r>
      <w:r w:rsidRPr="00460344">
        <w:rPr>
          <w:rFonts w:ascii="Arial" w:hAnsi="Arial" w:cs="Arial"/>
          <w:b/>
        </w:rPr>
        <w:t>.</w:t>
      </w:r>
    </w:p>
    <w:p w:rsidR="00460344" w:rsidRPr="00460344" w:rsidRDefault="00460344" w:rsidP="002118B2">
      <w:pPr>
        <w:spacing w:after="0" w:line="240" w:lineRule="auto"/>
        <w:jc w:val="both"/>
        <w:rPr>
          <w:rFonts w:ascii="Arial" w:hAnsi="Arial" w:cs="Arial"/>
          <w:bCs/>
        </w:rPr>
      </w:pPr>
    </w:p>
    <w:p w:rsidR="00367814" w:rsidRPr="00460344" w:rsidRDefault="00367814" w:rsidP="002118B2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1858A5" w:rsidRPr="002118B2" w:rsidRDefault="001858A5" w:rsidP="002118B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118B2">
        <w:rPr>
          <w:rFonts w:ascii="Arial" w:eastAsia="Calibri" w:hAnsi="Arial" w:cs="Arial"/>
          <w:color w:val="000000"/>
          <w:sz w:val="20"/>
          <w:szCs w:val="20"/>
        </w:rPr>
        <w:t>Der Autor ist Mitglied des VDAA Verband deutscher Arbeitsrechtsanwälte e. V.</w:t>
      </w:r>
    </w:p>
    <w:p w:rsidR="00367814" w:rsidRPr="002118B2" w:rsidRDefault="00367814" w:rsidP="002118B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1858A5" w:rsidRPr="002118B2" w:rsidRDefault="001858A5" w:rsidP="002118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18B2">
        <w:rPr>
          <w:rFonts w:ascii="Arial" w:eastAsia="Calibri" w:hAnsi="Arial" w:cs="Arial"/>
          <w:color w:val="000000"/>
          <w:sz w:val="20"/>
          <w:szCs w:val="20"/>
        </w:rPr>
        <w:t>Für Rückfragen steht Ihnen der Autor gerne zur Verfügung</w:t>
      </w:r>
      <w:r w:rsidRPr="002118B2">
        <w:rPr>
          <w:rFonts w:ascii="Arial" w:hAnsi="Arial" w:cs="Arial"/>
          <w:sz w:val="20"/>
          <w:szCs w:val="20"/>
        </w:rPr>
        <w:t xml:space="preserve"> </w:t>
      </w:r>
    </w:p>
    <w:p w:rsidR="001858A5" w:rsidRPr="002118B2" w:rsidRDefault="001858A5" w:rsidP="002118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7814" w:rsidRPr="002118B2" w:rsidRDefault="00367814" w:rsidP="002118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18B2">
        <w:rPr>
          <w:rFonts w:ascii="Arial" w:hAnsi="Arial" w:cs="Arial"/>
          <w:sz w:val="20"/>
          <w:szCs w:val="20"/>
        </w:rPr>
        <w:t xml:space="preserve">Volker </w:t>
      </w:r>
      <w:proofErr w:type="spellStart"/>
      <w:r w:rsidRPr="002118B2">
        <w:rPr>
          <w:rFonts w:ascii="Arial" w:hAnsi="Arial" w:cs="Arial"/>
          <w:sz w:val="20"/>
          <w:szCs w:val="20"/>
        </w:rPr>
        <w:t>Görzel</w:t>
      </w:r>
      <w:proofErr w:type="spellEnd"/>
    </w:p>
    <w:p w:rsidR="00367814" w:rsidRPr="002118B2" w:rsidRDefault="00367814" w:rsidP="002118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18B2">
        <w:rPr>
          <w:rFonts w:ascii="Arial" w:hAnsi="Arial" w:cs="Arial"/>
          <w:sz w:val="20"/>
          <w:szCs w:val="20"/>
        </w:rPr>
        <w:t>Rechtsanwalt, Fachanwalt für Arbeitsrecht</w:t>
      </w:r>
    </w:p>
    <w:p w:rsidR="00367814" w:rsidRPr="002118B2" w:rsidRDefault="00367814" w:rsidP="002118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18B2">
        <w:rPr>
          <w:rFonts w:ascii="Arial" w:hAnsi="Arial" w:cs="Arial"/>
          <w:sz w:val="20"/>
          <w:szCs w:val="20"/>
        </w:rPr>
        <w:t xml:space="preserve">HMS. </w:t>
      </w:r>
      <w:proofErr w:type="spellStart"/>
      <w:r w:rsidRPr="002118B2">
        <w:rPr>
          <w:rFonts w:ascii="Arial" w:hAnsi="Arial" w:cs="Arial"/>
          <w:sz w:val="20"/>
          <w:szCs w:val="20"/>
        </w:rPr>
        <w:t>Barthelmeß</w:t>
      </w:r>
      <w:proofErr w:type="spellEnd"/>
      <w:r w:rsidRPr="002118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18B2">
        <w:rPr>
          <w:rFonts w:ascii="Arial" w:hAnsi="Arial" w:cs="Arial"/>
          <w:sz w:val="20"/>
          <w:szCs w:val="20"/>
        </w:rPr>
        <w:t>Görzel</w:t>
      </w:r>
      <w:proofErr w:type="spellEnd"/>
      <w:r w:rsidRPr="002118B2">
        <w:rPr>
          <w:rFonts w:ascii="Arial" w:hAnsi="Arial" w:cs="Arial"/>
          <w:sz w:val="20"/>
          <w:szCs w:val="20"/>
        </w:rPr>
        <w:t xml:space="preserve"> Rechtsanwälte</w:t>
      </w:r>
    </w:p>
    <w:p w:rsidR="00367814" w:rsidRPr="002118B2" w:rsidRDefault="00367814" w:rsidP="002118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118B2">
        <w:rPr>
          <w:rFonts w:ascii="Arial" w:hAnsi="Arial" w:cs="Arial"/>
          <w:sz w:val="20"/>
          <w:szCs w:val="20"/>
        </w:rPr>
        <w:t>Hohenstaufenring</w:t>
      </w:r>
      <w:proofErr w:type="spellEnd"/>
      <w:r w:rsidRPr="002118B2">
        <w:rPr>
          <w:rFonts w:ascii="Arial" w:hAnsi="Arial" w:cs="Arial"/>
          <w:sz w:val="20"/>
          <w:szCs w:val="20"/>
        </w:rPr>
        <w:t xml:space="preserve"> 57 a </w:t>
      </w:r>
      <w:r w:rsidRPr="002118B2">
        <w:rPr>
          <w:rFonts w:ascii="Arial" w:hAnsi="Arial" w:cs="Arial"/>
          <w:sz w:val="20"/>
          <w:szCs w:val="20"/>
        </w:rPr>
        <w:tab/>
      </w:r>
      <w:r w:rsidRPr="002118B2">
        <w:rPr>
          <w:rFonts w:ascii="Arial" w:hAnsi="Arial" w:cs="Arial"/>
          <w:sz w:val="20"/>
          <w:szCs w:val="20"/>
        </w:rPr>
        <w:tab/>
        <w:t>50674 Köln</w:t>
      </w:r>
    </w:p>
    <w:p w:rsidR="00367814" w:rsidRPr="002118B2" w:rsidRDefault="00367814" w:rsidP="002118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18B2">
        <w:rPr>
          <w:rFonts w:ascii="Arial" w:hAnsi="Arial" w:cs="Arial"/>
          <w:sz w:val="20"/>
          <w:szCs w:val="20"/>
        </w:rPr>
        <w:t>Telefon: 0221/ 29 21 92 0</w:t>
      </w:r>
      <w:r w:rsidRPr="002118B2">
        <w:rPr>
          <w:rFonts w:ascii="Arial" w:hAnsi="Arial" w:cs="Arial"/>
          <w:sz w:val="20"/>
          <w:szCs w:val="20"/>
        </w:rPr>
        <w:tab/>
        <w:t>Telefax: 0221/ 29 21 92 25</w:t>
      </w:r>
    </w:p>
    <w:p w:rsidR="00367814" w:rsidRPr="002118B2" w:rsidRDefault="00502DF8" w:rsidP="002118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8" w:history="1">
        <w:r w:rsidR="00367814" w:rsidRPr="002118B2">
          <w:rPr>
            <w:rStyle w:val="Hyperlink"/>
            <w:rFonts w:ascii="Arial" w:hAnsi="Arial" w:cs="Arial"/>
            <w:sz w:val="20"/>
            <w:szCs w:val="20"/>
          </w:rPr>
          <w:t>goerzel@hms-bg.de</w:t>
        </w:r>
      </w:hyperlink>
      <w:r w:rsidR="00367814" w:rsidRPr="002118B2">
        <w:rPr>
          <w:rFonts w:ascii="Arial" w:hAnsi="Arial" w:cs="Arial"/>
          <w:sz w:val="20"/>
          <w:szCs w:val="20"/>
        </w:rPr>
        <w:tab/>
        <w:t xml:space="preserve"> </w:t>
      </w:r>
      <w:r w:rsidR="00367814" w:rsidRPr="002118B2">
        <w:rPr>
          <w:rFonts w:ascii="Arial" w:hAnsi="Arial" w:cs="Arial"/>
          <w:sz w:val="20"/>
          <w:szCs w:val="20"/>
        </w:rPr>
        <w:tab/>
      </w:r>
      <w:hyperlink r:id="rId9" w:history="1">
        <w:r w:rsidR="00367814" w:rsidRPr="002118B2">
          <w:rPr>
            <w:rStyle w:val="Hyperlink"/>
            <w:rFonts w:ascii="Arial" w:hAnsi="Arial" w:cs="Arial"/>
            <w:sz w:val="20"/>
            <w:szCs w:val="20"/>
          </w:rPr>
          <w:t>www.hms-bg.de</w:t>
        </w:r>
      </w:hyperlink>
    </w:p>
    <w:p w:rsidR="00367814" w:rsidRPr="002118B2" w:rsidRDefault="00367814" w:rsidP="002118B2">
      <w:pPr>
        <w:spacing w:after="0" w:line="240" w:lineRule="auto"/>
        <w:jc w:val="both"/>
        <w:rPr>
          <w:rFonts w:ascii="Arial" w:hAnsi="Arial" w:cs="Arial"/>
          <w:b/>
          <w:bCs/>
          <w:color w:val="002060"/>
          <w:sz w:val="20"/>
          <w:szCs w:val="20"/>
          <w:lang w:eastAsia="de-DE"/>
        </w:rPr>
      </w:pPr>
    </w:p>
    <w:p w:rsidR="00A82319" w:rsidRPr="002118B2" w:rsidRDefault="00A82319" w:rsidP="002118B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sectPr w:rsidR="00A82319" w:rsidRPr="002118B2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DF8" w:rsidRDefault="00502DF8" w:rsidP="005A26C4">
      <w:pPr>
        <w:spacing w:after="0" w:line="240" w:lineRule="auto"/>
      </w:pPr>
      <w:r>
        <w:separator/>
      </w:r>
    </w:p>
  </w:endnote>
  <w:endnote w:type="continuationSeparator" w:id="0">
    <w:p w:rsidR="00502DF8" w:rsidRDefault="00502DF8" w:rsidP="005A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2300136"/>
      <w:docPartObj>
        <w:docPartGallery w:val="Page Numbers (Bottom of Page)"/>
        <w:docPartUnique/>
      </w:docPartObj>
    </w:sdtPr>
    <w:sdtEndPr/>
    <w:sdtContent>
      <w:p w:rsidR="00BB442F" w:rsidRDefault="00BB442F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2" name="Flussdiagramm: Verzweigung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AA0768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BB442F" w:rsidRDefault="00BB442F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1858A5">
          <w:rPr>
            <w:noProof/>
          </w:rPr>
          <w:t>1</w:t>
        </w:r>
        <w:r>
          <w:fldChar w:fldCharType="end"/>
        </w:r>
      </w:p>
    </w:sdtContent>
  </w:sdt>
  <w:p w:rsidR="00BB442F" w:rsidRDefault="00BB44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DF8" w:rsidRDefault="00502DF8" w:rsidP="005A26C4">
      <w:pPr>
        <w:spacing w:after="0" w:line="240" w:lineRule="auto"/>
      </w:pPr>
      <w:r>
        <w:separator/>
      </w:r>
    </w:p>
  </w:footnote>
  <w:footnote w:type="continuationSeparator" w:id="0">
    <w:p w:rsidR="00502DF8" w:rsidRDefault="00502DF8" w:rsidP="005A2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6C4" w:rsidRPr="00CF7AC2" w:rsidRDefault="005A26C4" w:rsidP="005A26C4">
    <w:pPr>
      <w:tabs>
        <w:tab w:val="center" w:pos="4536"/>
        <w:tab w:val="left" w:pos="7764"/>
        <w:tab w:val="right" w:pos="9071"/>
      </w:tabs>
      <w:jc w:val="center"/>
      <w:rPr>
        <w:rFonts w:ascii="Arial" w:eastAsia="Calibri" w:hAnsi="Arial" w:cs="Arial"/>
        <w:b/>
        <w:bCs/>
        <w:sz w:val="28"/>
        <w:szCs w:val="28"/>
        <w:lang w:eastAsia="de-DE"/>
      </w:rPr>
    </w:pPr>
    <w:r w:rsidRPr="00CF7AC2">
      <w:rPr>
        <w:rFonts w:ascii="Arial" w:eastAsia="Calibri" w:hAnsi="Arial" w:cs="Arial"/>
        <w:b/>
        <w:bCs/>
        <w:sz w:val="28"/>
        <w:szCs w:val="28"/>
        <w:lang w:eastAsia="de-DE"/>
      </w:rPr>
      <w:t xml:space="preserve">VDAA- </w:t>
    </w:r>
    <w:r w:rsidR="00547760">
      <w:rPr>
        <w:rFonts w:ascii="Arial" w:eastAsia="Calibri" w:hAnsi="Arial" w:cs="Arial"/>
        <w:b/>
        <w:bCs/>
        <w:sz w:val="28"/>
        <w:szCs w:val="28"/>
        <w:lang w:eastAsia="de-DE"/>
      </w:rPr>
      <w:t>Arbeitsrecht</w:t>
    </w:r>
    <w:r w:rsidRPr="00CF7AC2">
      <w:rPr>
        <w:rFonts w:ascii="Arial" w:eastAsia="Calibri" w:hAnsi="Arial" w:cs="Arial"/>
        <w:b/>
        <w:bCs/>
        <w:sz w:val="28"/>
        <w:szCs w:val="28"/>
        <w:lang w:eastAsia="de-DE"/>
      </w:rPr>
      <w:t xml:space="preserve">sdepesche </w:t>
    </w:r>
    <w:r w:rsidR="00A82319">
      <w:rPr>
        <w:rFonts w:ascii="Arial" w:eastAsia="Calibri" w:hAnsi="Arial" w:cs="Arial"/>
        <w:b/>
        <w:bCs/>
        <w:sz w:val="28"/>
        <w:szCs w:val="28"/>
        <w:lang w:eastAsia="de-DE"/>
      </w:rPr>
      <w:t>0</w:t>
    </w:r>
    <w:r w:rsidR="00F844DE">
      <w:rPr>
        <w:rFonts w:ascii="Arial" w:eastAsia="Calibri" w:hAnsi="Arial" w:cs="Arial"/>
        <w:b/>
        <w:bCs/>
        <w:sz w:val="28"/>
        <w:szCs w:val="28"/>
        <w:lang w:eastAsia="de-DE"/>
      </w:rPr>
      <w:t>6</w:t>
    </w:r>
    <w:r w:rsidRPr="00CF7AC2">
      <w:rPr>
        <w:rFonts w:ascii="Arial" w:eastAsia="Calibri" w:hAnsi="Arial" w:cs="Arial"/>
        <w:b/>
        <w:bCs/>
        <w:sz w:val="28"/>
        <w:szCs w:val="28"/>
        <w:lang w:eastAsia="de-DE"/>
      </w:rPr>
      <w:t>-202</w:t>
    </w:r>
    <w:r w:rsidR="00F844DE">
      <w:rPr>
        <w:rFonts w:ascii="Arial" w:eastAsia="Calibri" w:hAnsi="Arial" w:cs="Arial"/>
        <w:b/>
        <w:bCs/>
        <w:sz w:val="28"/>
        <w:szCs w:val="28"/>
        <w:lang w:eastAsia="de-DE"/>
      </w:rPr>
      <w:t>5</w:t>
    </w:r>
  </w:p>
  <w:p w:rsidR="00232ED3" w:rsidRDefault="005A26C4" w:rsidP="005A26C4">
    <w:pPr>
      <w:pStyle w:val="Kopfzeile"/>
      <w:jc w:val="right"/>
      <w:rPr>
        <w:rFonts w:ascii="Arial" w:hAnsi="Arial" w:cs="Arial"/>
        <w:sz w:val="32"/>
        <w:szCs w:val="32"/>
      </w:rPr>
    </w:pPr>
    <w:bookmarkStart w:id="2" w:name="_Hlk22231110"/>
    <w:r w:rsidRPr="00BA78DF">
      <w:rPr>
        <w:rFonts w:ascii="Arial" w:eastAsia="Calibri" w:hAnsi="Arial" w:cs="Times New Roman"/>
        <w:noProof/>
        <w:lang w:eastAsia="de-DE"/>
      </w:rPr>
      <w:drawing>
        <wp:inline distT="0" distB="0" distL="0" distR="0" wp14:anchorId="1AF8F100" wp14:editId="5B424CC3">
          <wp:extent cx="1314450" cy="55245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:rsidR="002B4E59" w:rsidRPr="002B4E59" w:rsidRDefault="002B4E59" w:rsidP="005A26C4">
    <w:pPr>
      <w:pStyle w:val="Kopfzeile"/>
      <w:jc w:val="right"/>
      <w:rPr>
        <w:rFonts w:ascii="Arial" w:hAnsi="Arial" w:cs="Aria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55F2E"/>
    <w:multiLevelType w:val="multilevel"/>
    <w:tmpl w:val="66B4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F46C72"/>
    <w:multiLevelType w:val="hybridMultilevel"/>
    <w:tmpl w:val="DED429C8"/>
    <w:lvl w:ilvl="0" w:tplc="736EB8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5EB"/>
    <w:rsid w:val="00021DB4"/>
    <w:rsid w:val="00021E80"/>
    <w:rsid w:val="000917F7"/>
    <w:rsid w:val="000B0847"/>
    <w:rsid w:val="000C081E"/>
    <w:rsid w:val="000F264F"/>
    <w:rsid w:val="000F63D8"/>
    <w:rsid w:val="001858A5"/>
    <w:rsid w:val="001A2659"/>
    <w:rsid w:val="001B5E55"/>
    <w:rsid w:val="001F47ED"/>
    <w:rsid w:val="002118B2"/>
    <w:rsid w:val="00232ED3"/>
    <w:rsid w:val="00271146"/>
    <w:rsid w:val="00280686"/>
    <w:rsid w:val="00286EB0"/>
    <w:rsid w:val="002A1A1B"/>
    <w:rsid w:val="002B4E59"/>
    <w:rsid w:val="002F67F6"/>
    <w:rsid w:val="003558BF"/>
    <w:rsid w:val="00367814"/>
    <w:rsid w:val="00390ACD"/>
    <w:rsid w:val="00460344"/>
    <w:rsid w:val="004A1169"/>
    <w:rsid w:val="004B78F9"/>
    <w:rsid w:val="004E1D17"/>
    <w:rsid w:val="004E5691"/>
    <w:rsid w:val="00502DF8"/>
    <w:rsid w:val="005036BB"/>
    <w:rsid w:val="0050747C"/>
    <w:rsid w:val="00547760"/>
    <w:rsid w:val="00574F9D"/>
    <w:rsid w:val="005805F8"/>
    <w:rsid w:val="005A26C4"/>
    <w:rsid w:val="005D5092"/>
    <w:rsid w:val="00632516"/>
    <w:rsid w:val="00645B26"/>
    <w:rsid w:val="00650B0C"/>
    <w:rsid w:val="006936B9"/>
    <w:rsid w:val="006B755A"/>
    <w:rsid w:val="006F372F"/>
    <w:rsid w:val="007810AC"/>
    <w:rsid w:val="007B4353"/>
    <w:rsid w:val="007E2B72"/>
    <w:rsid w:val="008406B2"/>
    <w:rsid w:val="00846A64"/>
    <w:rsid w:val="008A1DB8"/>
    <w:rsid w:val="008C0513"/>
    <w:rsid w:val="00936146"/>
    <w:rsid w:val="00985B0C"/>
    <w:rsid w:val="00991CBA"/>
    <w:rsid w:val="0099463F"/>
    <w:rsid w:val="009A15EB"/>
    <w:rsid w:val="009E21A8"/>
    <w:rsid w:val="00A722BC"/>
    <w:rsid w:val="00A81404"/>
    <w:rsid w:val="00A82319"/>
    <w:rsid w:val="00A827D9"/>
    <w:rsid w:val="00AC6B8A"/>
    <w:rsid w:val="00B5447C"/>
    <w:rsid w:val="00B830A2"/>
    <w:rsid w:val="00BB442F"/>
    <w:rsid w:val="00BC512C"/>
    <w:rsid w:val="00C77E45"/>
    <w:rsid w:val="00C95762"/>
    <w:rsid w:val="00D1355D"/>
    <w:rsid w:val="00D13872"/>
    <w:rsid w:val="00D1712B"/>
    <w:rsid w:val="00D64924"/>
    <w:rsid w:val="00DB65DB"/>
    <w:rsid w:val="00DC3D53"/>
    <w:rsid w:val="00EA2701"/>
    <w:rsid w:val="00EA2FD9"/>
    <w:rsid w:val="00EB1644"/>
    <w:rsid w:val="00ED06A4"/>
    <w:rsid w:val="00F0476D"/>
    <w:rsid w:val="00F613A9"/>
    <w:rsid w:val="00F844DE"/>
    <w:rsid w:val="00FB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E431B"/>
  <w15:chartTrackingRefBased/>
  <w15:docId w15:val="{80E65160-106C-4715-AC60-CDC5C7E1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C3D53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A2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26C4"/>
  </w:style>
  <w:style w:type="paragraph" w:styleId="Fuzeile">
    <w:name w:val="footer"/>
    <w:basedOn w:val="Standard"/>
    <w:link w:val="FuzeileZchn"/>
    <w:uiPriority w:val="99"/>
    <w:unhideWhenUsed/>
    <w:rsid w:val="005A2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26C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2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2ED3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827D9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6B755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C081E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99"/>
    <w:qFormat/>
    <w:rsid w:val="00460344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60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1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erzel@hms-bg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M&#228;rkle\Documents\Unternehmensdepesche\Depeschen%20bearbeitet\06-2025\www.vdaa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ms-bg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Unternehmensdepesche</vt:lpstr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Arbeitsrechtsdepesche</dc:title>
  <dc:subject/>
  <dc:creator>VDAA</dc:creator>
  <cp:keywords/>
  <dc:description/>
  <cp:lastModifiedBy>Märkle</cp:lastModifiedBy>
  <cp:revision>3</cp:revision>
  <cp:lastPrinted>2023-09-28T17:26:00Z</cp:lastPrinted>
  <dcterms:created xsi:type="dcterms:W3CDTF">2025-07-01T18:07:00Z</dcterms:created>
  <dcterms:modified xsi:type="dcterms:W3CDTF">2025-07-01T18:08:00Z</dcterms:modified>
</cp:coreProperties>
</file>